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4516"/>
        <w:gridCol w:w="2376"/>
        <w:gridCol w:w="2445"/>
        <w:gridCol w:w="2097"/>
      </w:tblGrid>
      <w:tr w:rsidR="00995EAF" w:rsidTr="00F61CA7">
        <w:tc>
          <w:tcPr>
            <w:tcW w:w="0" w:type="auto"/>
          </w:tcPr>
          <w:p w:rsidR="00F61CA7" w:rsidRPr="00986CAB" w:rsidRDefault="00F61CA7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ACTION</w:t>
            </w:r>
          </w:p>
        </w:tc>
        <w:tc>
          <w:tcPr>
            <w:tcW w:w="0" w:type="auto"/>
          </w:tcPr>
          <w:p w:rsidR="00F61CA7" w:rsidRPr="00986CAB" w:rsidRDefault="00F61CA7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OUTCOME SOUGHT</w:t>
            </w:r>
          </w:p>
        </w:tc>
        <w:tc>
          <w:tcPr>
            <w:tcW w:w="0" w:type="auto"/>
          </w:tcPr>
          <w:p w:rsidR="00F61CA7" w:rsidRPr="00986CAB" w:rsidRDefault="00F61CA7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TIMESCALE</w:t>
            </w:r>
          </w:p>
          <w:p w:rsidR="00F61CA7" w:rsidRPr="00986CAB" w:rsidRDefault="00F61CA7">
            <w:pPr>
              <w:rPr>
                <w:color w:val="FF0000"/>
              </w:rPr>
            </w:pPr>
            <w:r w:rsidRPr="00986CAB">
              <w:rPr>
                <w:b/>
                <w:color w:val="FF0000"/>
              </w:rPr>
              <w:t xml:space="preserve"> </w:t>
            </w:r>
            <w:proofErr w:type="gramStart"/>
            <w:r w:rsidRPr="00986CAB">
              <w:rPr>
                <w:b/>
                <w:color w:val="FF0000"/>
              </w:rPr>
              <w:t>WHEN ?</w:t>
            </w:r>
            <w:proofErr w:type="gramEnd"/>
          </w:p>
        </w:tc>
        <w:tc>
          <w:tcPr>
            <w:tcW w:w="0" w:type="auto"/>
          </w:tcPr>
          <w:p w:rsidR="00F61CA7" w:rsidRPr="00986CAB" w:rsidRDefault="00F61CA7" w:rsidP="00505D73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Milestone</w:t>
            </w:r>
          </w:p>
        </w:tc>
        <w:tc>
          <w:tcPr>
            <w:tcW w:w="0" w:type="auto"/>
          </w:tcPr>
          <w:p w:rsidR="00F61CA7" w:rsidRPr="00986CAB" w:rsidRDefault="00351BE2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R</w:t>
            </w:r>
            <w:r w:rsidR="00F61CA7" w:rsidRPr="00986CAB">
              <w:rPr>
                <w:b/>
                <w:color w:val="FF0000"/>
              </w:rPr>
              <w:t>esponsibility</w:t>
            </w:r>
          </w:p>
        </w:tc>
      </w:tr>
      <w:tr w:rsidR="00995EAF" w:rsidTr="00F61CA7">
        <w:tc>
          <w:tcPr>
            <w:tcW w:w="0" w:type="auto"/>
          </w:tcPr>
          <w:p w:rsidR="00F61CA7" w:rsidRDefault="00F61CA7">
            <w:r>
              <w:t>Establish a coaching &amp; games committee</w:t>
            </w:r>
          </w:p>
        </w:tc>
        <w:tc>
          <w:tcPr>
            <w:tcW w:w="0" w:type="auto"/>
          </w:tcPr>
          <w:p w:rsidR="00F61CA7" w:rsidRDefault="00F61CA7">
            <w:r>
              <w:t>To oversee all aspects of games development &amp; ensure best possible coaching structures are in place in the club</w:t>
            </w:r>
          </w:p>
        </w:tc>
        <w:tc>
          <w:tcPr>
            <w:tcW w:w="0" w:type="auto"/>
          </w:tcPr>
          <w:p w:rsidR="00F61CA7" w:rsidRDefault="00F61CA7">
            <w:r>
              <w:t>31.1.16</w:t>
            </w:r>
          </w:p>
        </w:tc>
        <w:tc>
          <w:tcPr>
            <w:tcW w:w="0" w:type="auto"/>
          </w:tcPr>
          <w:p w:rsidR="00F61CA7" w:rsidRPr="00505D73" w:rsidRDefault="00F61CA7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*coaching committee to include Youth Officer, school liaison officer, equipment coordinator, rep from each age group &amp; code</w:t>
            </w:r>
          </w:p>
        </w:tc>
        <w:tc>
          <w:tcPr>
            <w:tcW w:w="0" w:type="auto"/>
          </w:tcPr>
          <w:p w:rsidR="00F61CA7" w:rsidRDefault="00F61CA7">
            <w:r>
              <w:t>Executive committee &amp; Coaching officer</w:t>
            </w:r>
          </w:p>
        </w:tc>
      </w:tr>
      <w:tr w:rsidR="00995EAF" w:rsidTr="00736266">
        <w:trPr>
          <w:trHeight w:val="2040"/>
        </w:trPr>
        <w:tc>
          <w:tcPr>
            <w:tcW w:w="0" w:type="auto"/>
          </w:tcPr>
          <w:p w:rsidR="00F61CA7" w:rsidRDefault="00F61CA7">
            <w:r>
              <w:t>Appointment of coaching teams for all age groups</w:t>
            </w:r>
          </w:p>
        </w:tc>
        <w:tc>
          <w:tcPr>
            <w:tcW w:w="0" w:type="auto"/>
          </w:tcPr>
          <w:p w:rsidR="00F61CA7" w:rsidRDefault="00F61CA7">
            <w:r>
              <w:t xml:space="preserve">Head coach in place at each age group, sufficient assistant coaches( </w:t>
            </w:r>
            <w:proofErr w:type="spellStart"/>
            <w:r>
              <w:t>nos</w:t>
            </w:r>
            <w:proofErr w:type="spellEnd"/>
            <w:r>
              <w:t xml:space="preserve"> of coaches to reflect </w:t>
            </w:r>
            <w:proofErr w:type="spellStart"/>
            <w:r>
              <w:t>nos</w:t>
            </w:r>
            <w:proofErr w:type="spellEnd"/>
            <w:r>
              <w:t xml:space="preserve"> of players)</w:t>
            </w:r>
          </w:p>
        </w:tc>
        <w:tc>
          <w:tcPr>
            <w:tcW w:w="0" w:type="auto"/>
          </w:tcPr>
          <w:p w:rsidR="00F61CA7" w:rsidRDefault="00F61CA7">
            <w:r>
              <w:t>31.1.16 ( reviewed and to be completed by 31</w:t>
            </w:r>
            <w:r w:rsidRPr="00F61CA7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oct</w:t>
            </w:r>
            <w:proofErr w:type="spellEnd"/>
            <w:r>
              <w:t xml:space="preserve"> hereafter)</w:t>
            </w:r>
          </w:p>
        </w:tc>
        <w:tc>
          <w:tcPr>
            <w:tcW w:w="0" w:type="auto"/>
          </w:tcPr>
          <w:p w:rsidR="00F61CA7" w:rsidRPr="00505D73" w:rsidRDefault="00F61CA7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*re-appointment of current coaches</w:t>
            </w:r>
          </w:p>
          <w:p w:rsidR="00F61CA7" w:rsidRPr="00505D73" w:rsidRDefault="00F61CA7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*Promote suitable assistant coaches</w:t>
            </w:r>
          </w:p>
          <w:p w:rsidR="00351BE2" w:rsidRPr="00505D73" w:rsidRDefault="00351BE2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 xml:space="preserve">*Identify individuals from within club </w:t>
            </w:r>
            <w:proofErr w:type="spellStart"/>
            <w:r w:rsidRPr="00505D73">
              <w:rPr>
                <w:sz w:val="18"/>
                <w:szCs w:val="18"/>
              </w:rPr>
              <w:t>eg</w:t>
            </w:r>
            <w:proofErr w:type="spellEnd"/>
            <w:r w:rsidRPr="00505D73">
              <w:rPr>
                <w:sz w:val="18"/>
                <w:szCs w:val="18"/>
              </w:rPr>
              <w:t xml:space="preserve"> current &amp; past players</w:t>
            </w:r>
          </w:p>
          <w:p w:rsidR="00351BE2" w:rsidRPr="00505D73" w:rsidRDefault="00351BE2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*recruitment of parents &amp; new coaches</w:t>
            </w:r>
          </w:p>
          <w:p w:rsidR="00A85E9A" w:rsidRPr="00505D73" w:rsidRDefault="00A85E9A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 Provide appropriate training for all present &amp; new coaching personnel</w:t>
            </w:r>
          </w:p>
        </w:tc>
        <w:tc>
          <w:tcPr>
            <w:tcW w:w="0" w:type="auto"/>
          </w:tcPr>
          <w:p w:rsidR="00F61CA7" w:rsidRDefault="00351BE2">
            <w:r>
              <w:t>Coaching &amp; games committee</w:t>
            </w:r>
          </w:p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505D73">
            <w:r>
              <w:t>Coaching Officer</w:t>
            </w:r>
          </w:p>
          <w:p w:rsidR="00A85E9A" w:rsidRDefault="00A85E9A"/>
        </w:tc>
      </w:tr>
      <w:tr w:rsidR="00995EAF" w:rsidTr="00550ADB">
        <w:trPr>
          <w:trHeight w:val="4588"/>
        </w:trPr>
        <w:tc>
          <w:tcPr>
            <w:tcW w:w="0" w:type="auto"/>
          </w:tcPr>
          <w:p w:rsidR="00F61CA7" w:rsidRPr="00505D73" w:rsidRDefault="00351BE2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Club &amp; GAA code of best practice &amp; behaviour in place</w:t>
            </w:r>
          </w:p>
        </w:tc>
        <w:tc>
          <w:tcPr>
            <w:tcW w:w="0" w:type="auto"/>
          </w:tcPr>
          <w:p w:rsidR="00F61CA7" w:rsidRPr="00505D73" w:rsidRDefault="00351BE2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 xml:space="preserve">To promote an environment of respect in the club &amp; ensure that all children participate in a safe </w:t>
            </w:r>
            <w:r w:rsidR="00A85E9A" w:rsidRPr="00505D73">
              <w:rPr>
                <w:sz w:val="20"/>
                <w:szCs w:val="20"/>
              </w:rPr>
              <w:t>environment</w:t>
            </w:r>
          </w:p>
        </w:tc>
        <w:tc>
          <w:tcPr>
            <w:tcW w:w="0" w:type="auto"/>
          </w:tcPr>
          <w:p w:rsidR="00F61CA7" w:rsidRPr="00505D73" w:rsidRDefault="00351BE2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31.3.16</w:t>
            </w:r>
          </w:p>
        </w:tc>
        <w:tc>
          <w:tcPr>
            <w:tcW w:w="0" w:type="auto"/>
          </w:tcPr>
          <w:p w:rsidR="00F61CA7" w:rsidRPr="00505D73" w:rsidRDefault="00351BE2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*all coaches to attend child protection workshop (renew every 3 years)</w:t>
            </w:r>
          </w:p>
          <w:p w:rsidR="00351BE2" w:rsidRPr="00505D73" w:rsidRDefault="00351BE2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*RESPECT posters visible on premises</w:t>
            </w:r>
          </w:p>
          <w:p w:rsidR="00351BE2" w:rsidRPr="00505D73" w:rsidRDefault="00351BE2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*GAA &amp; club code of conduct to be read &amp; signed by parents, players &amp; coaches</w:t>
            </w:r>
          </w:p>
          <w:p w:rsidR="00FE5544" w:rsidRPr="00505D73" w:rsidRDefault="00FE5544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*discipline to be upheld by players and coaches</w:t>
            </w:r>
          </w:p>
        </w:tc>
        <w:tc>
          <w:tcPr>
            <w:tcW w:w="0" w:type="auto"/>
          </w:tcPr>
          <w:p w:rsidR="00F61CA7" w:rsidRPr="00505D73" w:rsidRDefault="00351BE2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Youth Officer, Youth committee &amp; Registrar</w:t>
            </w:r>
          </w:p>
        </w:tc>
      </w:tr>
      <w:tr w:rsidR="00995EAF" w:rsidTr="00736266">
        <w:tc>
          <w:tcPr>
            <w:tcW w:w="0" w:type="auto"/>
          </w:tcPr>
          <w:p w:rsidR="00736266" w:rsidRPr="00986CAB" w:rsidRDefault="00736266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lastRenderedPageBreak/>
              <w:t>Action</w:t>
            </w:r>
          </w:p>
        </w:tc>
        <w:tc>
          <w:tcPr>
            <w:tcW w:w="0" w:type="auto"/>
          </w:tcPr>
          <w:p w:rsidR="00736266" w:rsidRPr="00986CAB" w:rsidRDefault="00736266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Outcome sought</w:t>
            </w:r>
          </w:p>
        </w:tc>
        <w:tc>
          <w:tcPr>
            <w:tcW w:w="0" w:type="auto"/>
          </w:tcPr>
          <w:p w:rsidR="00736266" w:rsidRPr="00986CAB" w:rsidRDefault="00736266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When</w:t>
            </w:r>
          </w:p>
        </w:tc>
        <w:tc>
          <w:tcPr>
            <w:tcW w:w="0" w:type="auto"/>
          </w:tcPr>
          <w:p w:rsidR="00736266" w:rsidRPr="00986CAB" w:rsidRDefault="00736266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Milestone</w:t>
            </w:r>
          </w:p>
        </w:tc>
        <w:tc>
          <w:tcPr>
            <w:tcW w:w="0" w:type="auto"/>
          </w:tcPr>
          <w:p w:rsidR="00736266" w:rsidRPr="00986CAB" w:rsidRDefault="00736266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Res</w:t>
            </w:r>
            <w:r w:rsidR="00986CAB">
              <w:rPr>
                <w:b/>
                <w:color w:val="FF0000"/>
              </w:rPr>
              <w:t>p</w:t>
            </w:r>
            <w:r w:rsidRPr="00986CAB">
              <w:rPr>
                <w:b/>
                <w:color w:val="FF0000"/>
              </w:rPr>
              <w:t>onsibility</w:t>
            </w:r>
          </w:p>
        </w:tc>
      </w:tr>
      <w:tr w:rsidR="00995EAF" w:rsidTr="00736266">
        <w:tc>
          <w:tcPr>
            <w:tcW w:w="0" w:type="auto"/>
          </w:tcPr>
          <w:p w:rsidR="00736266" w:rsidRDefault="00736266">
            <w:r>
              <w:t>All coaches working with underage players to have received Access NI Clearance</w:t>
            </w:r>
          </w:p>
        </w:tc>
        <w:tc>
          <w:tcPr>
            <w:tcW w:w="0" w:type="auto"/>
          </w:tcPr>
          <w:p w:rsidR="00736266" w:rsidRDefault="00736266">
            <w:r>
              <w:t>To provide assurance to players , parents &amp; members that all coaches working with young people are suitable</w:t>
            </w:r>
          </w:p>
        </w:tc>
        <w:tc>
          <w:tcPr>
            <w:tcW w:w="0" w:type="auto"/>
          </w:tcPr>
          <w:p w:rsidR="00736266" w:rsidRDefault="00736266">
            <w:proofErr w:type="spellStart"/>
            <w:r>
              <w:t>Unvetted</w:t>
            </w:r>
            <w:proofErr w:type="spellEnd"/>
            <w:r>
              <w:t xml:space="preserve"> coaches to return forms by 10</w:t>
            </w:r>
            <w:r w:rsidRPr="00736266">
              <w:rPr>
                <w:vertAlign w:val="superscript"/>
              </w:rPr>
              <w:t>th</w:t>
            </w:r>
            <w:r>
              <w:t xml:space="preserve"> February (by 31</w:t>
            </w:r>
            <w:r w:rsidRPr="00736266">
              <w:rPr>
                <w:vertAlign w:val="superscript"/>
              </w:rPr>
              <w:t>st</w:t>
            </w:r>
            <w:r>
              <w:t xml:space="preserve"> November hereafter)</w:t>
            </w:r>
          </w:p>
        </w:tc>
        <w:tc>
          <w:tcPr>
            <w:tcW w:w="0" w:type="auto"/>
          </w:tcPr>
          <w:p w:rsidR="00736266" w:rsidRDefault="00736266">
            <w:r>
              <w:t>*All new coaches to go through process asap</w:t>
            </w:r>
          </w:p>
        </w:tc>
        <w:tc>
          <w:tcPr>
            <w:tcW w:w="0" w:type="auto"/>
          </w:tcPr>
          <w:p w:rsidR="00736266" w:rsidRDefault="00736266">
            <w:proofErr w:type="spellStart"/>
            <w:r>
              <w:t>Childrens</w:t>
            </w:r>
            <w:proofErr w:type="spellEnd"/>
            <w:r>
              <w:t xml:space="preserve"> officers/ Youth Officer</w:t>
            </w:r>
          </w:p>
        </w:tc>
      </w:tr>
      <w:tr w:rsidR="00995EAF" w:rsidTr="00736266">
        <w:tc>
          <w:tcPr>
            <w:tcW w:w="0" w:type="auto"/>
          </w:tcPr>
          <w:p w:rsidR="00736266" w:rsidRDefault="00736266">
            <w:r>
              <w:t>Coach Education</w:t>
            </w:r>
          </w:p>
        </w:tc>
        <w:tc>
          <w:tcPr>
            <w:tcW w:w="0" w:type="auto"/>
          </w:tcPr>
          <w:p w:rsidR="00736266" w:rsidRDefault="00736266">
            <w:r>
              <w:t>*an environment of best practice in coaching should be fostered with coaches willing to learn &amp; improve</w:t>
            </w:r>
          </w:p>
          <w:p w:rsidR="00736266" w:rsidRDefault="00736266">
            <w:r>
              <w:t>*coaches should take what they have learnt &amp; implement new ideas with their teams</w:t>
            </w:r>
          </w:p>
          <w:p w:rsidR="00736266" w:rsidRDefault="00736266">
            <w:r>
              <w:t>*all coaches to have minimum of Foundation award with ambition to move up coaching ladder</w:t>
            </w:r>
          </w:p>
          <w:p w:rsidR="00037300" w:rsidRDefault="00037300">
            <w:r>
              <w:t xml:space="preserve">More First Aiders trained with </w:t>
            </w:r>
            <w:proofErr w:type="spellStart"/>
            <w:r>
              <w:t>defib</w:t>
            </w:r>
            <w:proofErr w:type="spellEnd"/>
            <w:r>
              <w:t xml:space="preserve"> competence</w:t>
            </w:r>
            <w:r w:rsidR="00A85E9A">
              <w:t>.</w:t>
            </w:r>
          </w:p>
          <w:p w:rsidR="00A85E9A" w:rsidRDefault="00505D73">
            <w:pPr>
              <w:rPr>
                <w:color w:val="000000" w:themeColor="text1"/>
              </w:rPr>
            </w:pPr>
            <w:r w:rsidRPr="00505D73">
              <w:rPr>
                <w:color w:val="000000" w:themeColor="text1"/>
              </w:rPr>
              <w:t>*concussion training</w:t>
            </w:r>
          </w:p>
          <w:p w:rsidR="00505D73" w:rsidRDefault="00505D73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*Ulster </w:t>
            </w:r>
            <w:proofErr w:type="spellStart"/>
            <w:r>
              <w:rPr>
                <w:color w:val="000000" w:themeColor="text1"/>
              </w:rPr>
              <w:t>gaa</w:t>
            </w:r>
            <w:proofErr w:type="spellEnd"/>
            <w:r>
              <w:rPr>
                <w:color w:val="000000" w:themeColor="text1"/>
              </w:rPr>
              <w:t xml:space="preserve"> CPD’s</w:t>
            </w: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/>
        </w:tc>
        <w:tc>
          <w:tcPr>
            <w:tcW w:w="0" w:type="auto"/>
          </w:tcPr>
          <w:p w:rsidR="00A85E9A" w:rsidRDefault="003348C6">
            <w:r>
              <w:t>1</w:t>
            </w:r>
            <w:r w:rsidRPr="003348C6">
              <w:rPr>
                <w:vertAlign w:val="superscript"/>
              </w:rPr>
              <w:t>st</w:t>
            </w:r>
            <w:r>
              <w:t xml:space="preserve"> April</w:t>
            </w:r>
          </w:p>
          <w:p w:rsidR="00736266" w:rsidRDefault="003348C6">
            <w:r>
              <w:t xml:space="preserve"> 2016</w:t>
            </w:r>
          </w:p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Default="00A85E9A"/>
          <w:p w:rsidR="00A85E9A" w:rsidRPr="00505D73" w:rsidRDefault="00505D73">
            <w:r w:rsidRPr="00505D73">
              <w:t>Jan/</w:t>
            </w:r>
            <w:proofErr w:type="spellStart"/>
            <w:r w:rsidRPr="00505D73">
              <w:t>feb</w:t>
            </w:r>
            <w:proofErr w:type="spellEnd"/>
            <w:r w:rsidRPr="00505D73">
              <w:t xml:space="preserve"> each year</w:t>
            </w: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>
            <w:pPr>
              <w:rPr>
                <w:color w:val="FF0000"/>
              </w:rPr>
            </w:pPr>
          </w:p>
          <w:p w:rsidR="00A85E9A" w:rsidRDefault="00A85E9A"/>
        </w:tc>
        <w:tc>
          <w:tcPr>
            <w:tcW w:w="0" w:type="auto"/>
          </w:tcPr>
          <w:p w:rsidR="00736266" w:rsidRDefault="003348C6">
            <w:r>
              <w:t>*Foundation award available each year</w:t>
            </w:r>
          </w:p>
          <w:p w:rsidR="003348C6" w:rsidRDefault="003348C6">
            <w:r>
              <w:t>*Award 1 available each year</w:t>
            </w:r>
          </w:p>
          <w:p w:rsidR="003348C6" w:rsidRDefault="003348C6">
            <w:r>
              <w:t>*Award 2 available to experienced coaches</w:t>
            </w:r>
          </w:p>
          <w:p w:rsidR="003348C6" w:rsidRDefault="003348C6">
            <w:r>
              <w:t>*County &amp; Provincial CPDS</w:t>
            </w:r>
          </w:p>
          <w:p w:rsidR="003348C6" w:rsidRDefault="003348C6">
            <w:r>
              <w:t>*First Aider in every coaching team</w:t>
            </w:r>
            <w:r w:rsidR="00037300">
              <w:t xml:space="preserve"> with </w:t>
            </w:r>
            <w:proofErr w:type="spellStart"/>
            <w:r w:rsidR="00037300">
              <w:t>defib</w:t>
            </w:r>
            <w:proofErr w:type="spellEnd"/>
          </w:p>
          <w:p w:rsidR="009E1500" w:rsidRDefault="009E1500">
            <w:r>
              <w:t xml:space="preserve">*workshops </w:t>
            </w:r>
            <w:proofErr w:type="spellStart"/>
            <w:r>
              <w:t>eg</w:t>
            </w:r>
            <w:proofErr w:type="spellEnd"/>
            <w:r>
              <w:t xml:space="preserve"> goal keeping, frees</w:t>
            </w:r>
          </w:p>
          <w:p w:rsidR="00A85E9A" w:rsidRDefault="00037300" w:rsidP="00505D73">
            <w:r>
              <w:t>*refresher courses every 3 years (</w:t>
            </w:r>
            <w:proofErr w:type="spellStart"/>
            <w:r>
              <w:t>firstaid</w:t>
            </w:r>
            <w:proofErr w:type="spellEnd"/>
            <w:r>
              <w:t xml:space="preserve">, </w:t>
            </w:r>
            <w:proofErr w:type="spellStart"/>
            <w:r>
              <w:t>defib</w:t>
            </w:r>
            <w:proofErr w:type="spellEnd"/>
            <w:r>
              <w:t>, child protection, coaching)</w:t>
            </w:r>
          </w:p>
        </w:tc>
        <w:tc>
          <w:tcPr>
            <w:tcW w:w="0" w:type="auto"/>
          </w:tcPr>
          <w:p w:rsidR="00736266" w:rsidRDefault="003348C6">
            <w:r>
              <w:t>Coaching Officer</w:t>
            </w:r>
          </w:p>
        </w:tc>
      </w:tr>
      <w:tr w:rsidR="00995EAF" w:rsidTr="00736266">
        <w:tc>
          <w:tcPr>
            <w:tcW w:w="0" w:type="auto"/>
          </w:tcPr>
          <w:p w:rsidR="00736266" w:rsidRPr="002C780E" w:rsidRDefault="003348C6">
            <w:r w:rsidRPr="002C780E">
              <w:t>Implementation of Specific Coaching Programmes for all stages of Long Term Player Pathway</w:t>
            </w:r>
            <w:r w:rsidR="00A85E9A" w:rsidRPr="002C780E">
              <w:t xml:space="preserve"> </w:t>
            </w:r>
            <w:r w:rsidRPr="002C780E">
              <w:t>(see poster)</w:t>
            </w:r>
          </w:p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505D73" w:rsidRPr="002C780E" w:rsidRDefault="00505D73"/>
          <w:p w:rsidR="00995EAF" w:rsidRPr="002C780E" w:rsidRDefault="00995EAF">
            <w:r w:rsidRPr="002C780E">
              <w:t>Coaches pathway for sustainability in our coaching plan</w:t>
            </w:r>
          </w:p>
        </w:tc>
        <w:tc>
          <w:tcPr>
            <w:tcW w:w="0" w:type="auto"/>
          </w:tcPr>
          <w:p w:rsidR="00736266" w:rsidRPr="002C780E" w:rsidRDefault="003348C6" w:rsidP="00A85E9A">
            <w:pPr>
              <w:pStyle w:val="ListParagraph"/>
              <w:numPr>
                <w:ilvl w:val="0"/>
                <w:numId w:val="3"/>
              </w:numPr>
            </w:pPr>
            <w:r w:rsidRPr="002C780E">
              <w:t>Ultimately each team should be undertaking a programme of coaching appropriate to the</w:t>
            </w:r>
            <w:r w:rsidR="00A85E9A" w:rsidRPr="002C780E">
              <w:t>ir</w:t>
            </w:r>
            <w:r w:rsidRPr="002C780E">
              <w:t xml:space="preserve"> age group</w:t>
            </w:r>
            <w:r w:rsidR="00A85E9A" w:rsidRPr="002C780E">
              <w:t>.</w:t>
            </w:r>
          </w:p>
          <w:p w:rsidR="003348C6" w:rsidRPr="002C780E" w:rsidRDefault="003348C6" w:rsidP="00A85E9A">
            <w:pPr>
              <w:pStyle w:val="ListParagraph"/>
              <w:numPr>
                <w:ilvl w:val="0"/>
                <w:numId w:val="3"/>
              </w:numPr>
            </w:pPr>
            <w:r w:rsidRPr="002C780E">
              <w:t>As players move up the player pathway they will develop the correct skills &amp; competencies with regard to physical capabilities,</w:t>
            </w:r>
            <w:r w:rsidR="00A85E9A" w:rsidRPr="002C780E">
              <w:t xml:space="preserve"> </w:t>
            </w:r>
            <w:r w:rsidRPr="002C780E">
              <w:t>technical awareness, game sense, health &amp; performance</w:t>
            </w:r>
            <w:r w:rsidR="00A85E9A" w:rsidRPr="002C780E">
              <w:t>.</w:t>
            </w:r>
          </w:p>
          <w:p w:rsidR="00995EAF" w:rsidRPr="002C780E" w:rsidRDefault="00995EAF" w:rsidP="00995EAF">
            <w:pPr>
              <w:pStyle w:val="ListParagraph"/>
              <w:ind w:left="360"/>
            </w:pPr>
          </w:p>
          <w:p w:rsidR="00995EAF" w:rsidRPr="002C780E" w:rsidRDefault="00995EAF" w:rsidP="00995EAF">
            <w:pPr>
              <w:pStyle w:val="ListParagraph"/>
              <w:ind w:left="360"/>
            </w:pPr>
          </w:p>
          <w:p w:rsidR="00505D73" w:rsidRPr="002C780E" w:rsidRDefault="00505D73" w:rsidP="00A85E9A">
            <w:pPr>
              <w:pStyle w:val="ListParagraph"/>
              <w:numPr>
                <w:ilvl w:val="0"/>
                <w:numId w:val="3"/>
              </w:numPr>
            </w:pPr>
          </w:p>
          <w:p w:rsidR="00995EAF" w:rsidRPr="002C780E" w:rsidRDefault="00995EAF" w:rsidP="00A85E9A">
            <w:pPr>
              <w:pStyle w:val="ListParagraph"/>
              <w:numPr>
                <w:ilvl w:val="0"/>
                <w:numId w:val="3"/>
              </w:numPr>
            </w:pPr>
            <w:r w:rsidRPr="002C780E">
              <w:t>All coaches should have the option of remaining or moving up the coaching levels. There should be a mentoring process for this to happen i.e. most experienced coach in each age group must mentor new coaches planning to coach at the different age groups.</w:t>
            </w:r>
          </w:p>
        </w:tc>
        <w:tc>
          <w:tcPr>
            <w:tcW w:w="0" w:type="auto"/>
          </w:tcPr>
          <w:p w:rsidR="00736266" w:rsidRPr="002C780E" w:rsidRDefault="003348C6">
            <w:r w:rsidRPr="002C780E">
              <w:t>Ensure coaches have info by 28</w:t>
            </w:r>
            <w:r w:rsidRPr="002C780E">
              <w:rPr>
                <w:vertAlign w:val="superscript"/>
              </w:rPr>
              <w:t>th</w:t>
            </w:r>
            <w:r w:rsidRPr="002C780E">
              <w:t xml:space="preserve"> February</w:t>
            </w:r>
          </w:p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505D73" w:rsidRPr="002C780E" w:rsidRDefault="00505D73"/>
          <w:p w:rsidR="00995EAF" w:rsidRPr="002C780E" w:rsidRDefault="00995EAF">
            <w:r w:rsidRPr="002C780E">
              <w:t>Head coaches attend a mentoring session/s from Jan. onwards in preparation for their mentoring role.</w:t>
            </w:r>
          </w:p>
        </w:tc>
        <w:tc>
          <w:tcPr>
            <w:tcW w:w="0" w:type="auto"/>
          </w:tcPr>
          <w:p w:rsidR="00736266" w:rsidRPr="002C780E" w:rsidRDefault="003348C6">
            <w:pPr>
              <w:rPr>
                <w:sz w:val="20"/>
                <w:szCs w:val="20"/>
              </w:rPr>
            </w:pPr>
            <w:r w:rsidRPr="002C780E">
              <w:rPr>
                <w:sz w:val="20"/>
                <w:szCs w:val="20"/>
              </w:rPr>
              <w:t>*coaching officer to ask head coach for 6-10 week plan for each age group</w:t>
            </w:r>
          </w:p>
          <w:p w:rsidR="003348C6" w:rsidRPr="002C780E" w:rsidRDefault="003348C6">
            <w:pPr>
              <w:rPr>
                <w:sz w:val="20"/>
                <w:szCs w:val="20"/>
              </w:rPr>
            </w:pPr>
            <w:r w:rsidRPr="002C780E">
              <w:rPr>
                <w:sz w:val="20"/>
                <w:szCs w:val="20"/>
              </w:rPr>
              <w:t>*coaching officer to review the plans of each age group</w:t>
            </w:r>
          </w:p>
          <w:p w:rsidR="003348C6" w:rsidRPr="002C780E" w:rsidRDefault="003348C6">
            <w:pPr>
              <w:rPr>
                <w:sz w:val="20"/>
                <w:szCs w:val="20"/>
              </w:rPr>
            </w:pPr>
            <w:r w:rsidRPr="002C780E">
              <w:rPr>
                <w:sz w:val="20"/>
                <w:szCs w:val="20"/>
              </w:rPr>
              <w:t>*head coaches to carry out the sessions as per their plans</w:t>
            </w:r>
          </w:p>
          <w:p w:rsidR="003348C6" w:rsidRPr="002C780E" w:rsidRDefault="003348C6">
            <w:r w:rsidRPr="002C780E">
              <w:rPr>
                <w:sz w:val="20"/>
                <w:szCs w:val="20"/>
              </w:rPr>
              <w:t>*coaching officer to monitor the delivery of these various</w:t>
            </w:r>
            <w:r w:rsidRPr="002C780E">
              <w:t xml:space="preserve"> plans</w:t>
            </w:r>
            <w:r w:rsidR="00995EAF" w:rsidRPr="002C780E">
              <w:t>.</w:t>
            </w:r>
          </w:p>
          <w:p w:rsidR="00995EAF" w:rsidRPr="002C780E" w:rsidRDefault="00995EAF"/>
        </w:tc>
        <w:tc>
          <w:tcPr>
            <w:tcW w:w="0" w:type="auto"/>
          </w:tcPr>
          <w:p w:rsidR="00736266" w:rsidRPr="002C780E" w:rsidRDefault="00550ADB">
            <w:r w:rsidRPr="002C780E">
              <w:t>Coaching Officer</w:t>
            </w:r>
          </w:p>
          <w:p w:rsidR="00A85E9A" w:rsidRPr="002C780E" w:rsidRDefault="00A85E9A">
            <w:r w:rsidRPr="002C780E">
              <w:t>Sample session – From Ulster Council</w:t>
            </w:r>
            <w:r w:rsidR="00995EAF" w:rsidRPr="002C780E">
              <w:t>.</w:t>
            </w:r>
          </w:p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995EAF" w:rsidRPr="002C780E" w:rsidRDefault="00995EAF"/>
          <w:p w:rsidR="00505D73" w:rsidRPr="002C780E" w:rsidRDefault="00505D73"/>
          <w:p w:rsidR="00995EAF" w:rsidRPr="002C780E" w:rsidRDefault="00995EAF">
            <w:r w:rsidRPr="002C780E">
              <w:t>Coaching officer provides mentoring training for this to happen.</w:t>
            </w:r>
          </w:p>
        </w:tc>
      </w:tr>
      <w:tr w:rsidR="00995EAF" w:rsidTr="00736266">
        <w:tc>
          <w:tcPr>
            <w:tcW w:w="0" w:type="auto"/>
          </w:tcPr>
          <w:p w:rsidR="00736266" w:rsidRPr="002C780E" w:rsidRDefault="00DB0750">
            <w:r w:rsidRPr="002C780E">
              <w:t>Common coaching plan</w:t>
            </w:r>
          </w:p>
          <w:p w:rsidR="00995EAF" w:rsidRPr="002C780E" w:rsidRDefault="00995EAF">
            <w:r w:rsidRPr="002C780E">
              <w:t>Involving a system of play for all teams from U.14’s</w:t>
            </w:r>
          </w:p>
        </w:tc>
        <w:tc>
          <w:tcPr>
            <w:tcW w:w="0" w:type="auto"/>
          </w:tcPr>
          <w:p w:rsidR="00995EAF" w:rsidRPr="002C780E" w:rsidRDefault="00DB0750">
            <w:r w:rsidRPr="002C780E">
              <w:t>*that all players are coached in such a way as to cover all the skills they will need, be tactically aware, have good game sense</w:t>
            </w:r>
            <w:r w:rsidR="00995EAF" w:rsidRPr="002C780E">
              <w:t xml:space="preserve"> </w:t>
            </w:r>
          </w:p>
          <w:p w:rsidR="00736266" w:rsidRPr="002C780E" w:rsidRDefault="00995EAF">
            <w:r w:rsidRPr="002C780E">
              <w:t xml:space="preserve">&amp; </w:t>
            </w:r>
            <w:r w:rsidR="00A85E9A" w:rsidRPr="002C780E">
              <w:t xml:space="preserve">play to an overall game plan </w:t>
            </w:r>
            <w:r w:rsidRPr="002C780E">
              <w:t xml:space="preserve">agreed by all coaches as to the way </w:t>
            </w:r>
            <w:proofErr w:type="spellStart"/>
            <w:r w:rsidRPr="002C780E">
              <w:t>Rasharkin</w:t>
            </w:r>
            <w:proofErr w:type="spellEnd"/>
            <w:r w:rsidRPr="002C780E">
              <w:t xml:space="preserve"> want to play.</w:t>
            </w:r>
          </w:p>
        </w:tc>
        <w:tc>
          <w:tcPr>
            <w:tcW w:w="0" w:type="auto"/>
          </w:tcPr>
          <w:p w:rsidR="00736266" w:rsidRDefault="00DB0750">
            <w:r>
              <w:t>In place by 31</w:t>
            </w:r>
            <w:r w:rsidRPr="00DB0750">
              <w:rPr>
                <w:vertAlign w:val="superscript"/>
              </w:rPr>
              <w:t>st</w:t>
            </w:r>
            <w:r>
              <w:t xml:space="preserve"> march 2016 and review</w:t>
            </w:r>
            <w:r w:rsidR="006A4413">
              <w:t>e</w:t>
            </w:r>
            <w:r>
              <w:t>d at CC. meetings</w:t>
            </w:r>
          </w:p>
        </w:tc>
        <w:tc>
          <w:tcPr>
            <w:tcW w:w="0" w:type="auto"/>
          </w:tcPr>
          <w:p w:rsidR="00736266" w:rsidRDefault="00037300" w:rsidP="00DB0750">
            <w:r>
              <w:t>*teams coached</w:t>
            </w:r>
            <w:r w:rsidR="00DB0750">
              <w:t xml:space="preserve"> in a similar style from juvenile through to senior</w:t>
            </w:r>
          </w:p>
          <w:p w:rsidR="00037300" w:rsidRDefault="00037300" w:rsidP="00DB0750">
            <w:r>
              <w:t>*coached in different playing styles so always options</w:t>
            </w:r>
          </w:p>
        </w:tc>
        <w:tc>
          <w:tcPr>
            <w:tcW w:w="0" w:type="auto"/>
          </w:tcPr>
          <w:p w:rsidR="00736266" w:rsidRDefault="00DB0750">
            <w:r>
              <w:t xml:space="preserve">Coaching officer, coaching </w:t>
            </w:r>
            <w:proofErr w:type="spellStart"/>
            <w:r>
              <w:t>comm</w:t>
            </w:r>
            <w:proofErr w:type="spellEnd"/>
            <w:r>
              <w:t>, head coaches</w:t>
            </w:r>
          </w:p>
        </w:tc>
      </w:tr>
    </w:tbl>
    <w:p w:rsidR="006D73C1" w:rsidRDefault="006D73C1"/>
    <w:p w:rsidR="008976B0" w:rsidRDefault="008976B0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8976B0" w:rsidRDefault="008976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4094"/>
        <w:gridCol w:w="2529"/>
        <w:gridCol w:w="2302"/>
        <w:gridCol w:w="2095"/>
      </w:tblGrid>
      <w:tr w:rsidR="007222E7" w:rsidTr="007222E7">
        <w:tc>
          <w:tcPr>
            <w:tcW w:w="0" w:type="auto"/>
          </w:tcPr>
          <w:p w:rsidR="00550ADB" w:rsidRPr="00986CAB" w:rsidRDefault="00550ADB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Action</w:t>
            </w:r>
          </w:p>
        </w:tc>
        <w:tc>
          <w:tcPr>
            <w:tcW w:w="0" w:type="auto"/>
          </w:tcPr>
          <w:p w:rsidR="00550ADB" w:rsidRPr="00986CAB" w:rsidRDefault="00550ADB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Outcome sought</w:t>
            </w:r>
          </w:p>
        </w:tc>
        <w:tc>
          <w:tcPr>
            <w:tcW w:w="2529" w:type="dxa"/>
          </w:tcPr>
          <w:p w:rsidR="00550ADB" w:rsidRPr="00986CAB" w:rsidRDefault="00550ADB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Timescale</w:t>
            </w:r>
          </w:p>
        </w:tc>
        <w:tc>
          <w:tcPr>
            <w:tcW w:w="2302" w:type="dxa"/>
          </w:tcPr>
          <w:p w:rsidR="00550ADB" w:rsidRPr="00986CAB" w:rsidRDefault="00550ADB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Milestone</w:t>
            </w:r>
          </w:p>
        </w:tc>
        <w:tc>
          <w:tcPr>
            <w:tcW w:w="0" w:type="auto"/>
          </w:tcPr>
          <w:p w:rsidR="00550ADB" w:rsidRPr="00986CAB" w:rsidRDefault="00550ADB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Responsibility</w:t>
            </w:r>
          </w:p>
        </w:tc>
      </w:tr>
      <w:tr w:rsidR="007222E7" w:rsidTr="007222E7">
        <w:tc>
          <w:tcPr>
            <w:tcW w:w="0" w:type="auto"/>
          </w:tcPr>
          <w:p w:rsidR="00550ADB" w:rsidRDefault="00550ADB">
            <w:r>
              <w:t xml:space="preserve">Programme of games for all ages ( go games, competitive games, challenge games, tournaments , blitzes, </w:t>
            </w:r>
            <w:proofErr w:type="spellStart"/>
            <w:r>
              <w:t>Funday</w:t>
            </w:r>
            <w:proofErr w:type="spellEnd"/>
            <w:r>
              <w:t>, sports day</w:t>
            </w:r>
            <w:r w:rsidR="009E1500">
              <w:t>, fitness testing at all age groups, internal club competitions, club tidy up, fundraisers</w:t>
            </w:r>
          </w:p>
          <w:p w:rsidR="009E1500" w:rsidRDefault="009E1500"/>
        </w:tc>
        <w:tc>
          <w:tcPr>
            <w:tcW w:w="0" w:type="auto"/>
          </w:tcPr>
          <w:p w:rsidR="00550ADB" w:rsidRDefault="00550ADB">
            <w:r>
              <w:t>All players to receive sufficient games throughout the year to help with development</w:t>
            </w:r>
            <w:r w:rsidR="008976B0">
              <w:t xml:space="preserve"> i.e. not too many </w:t>
            </w:r>
            <w:proofErr w:type="spellStart"/>
            <w:r w:rsidR="008976B0">
              <w:t>eg</w:t>
            </w:r>
            <w:proofErr w:type="spellEnd"/>
            <w:r w:rsidR="008976B0">
              <w:t xml:space="preserve"> students and enough to challenge players training skills.</w:t>
            </w:r>
          </w:p>
        </w:tc>
        <w:tc>
          <w:tcPr>
            <w:tcW w:w="2529" w:type="dxa"/>
          </w:tcPr>
          <w:p w:rsidR="00550ADB" w:rsidRDefault="00550ADB">
            <w:r>
              <w:t>Reviewed at each coaching meeting ongoing</w:t>
            </w:r>
          </w:p>
        </w:tc>
        <w:tc>
          <w:tcPr>
            <w:tcW w:w="2302" w:type="dxa"/>
          </w:tcPr>
          <w:p w:rsidR="00550ADB" w:rsidRPr="00505D73" w:rsidRDefault="00550ADB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*coaching</w:t>
            </w:r>
            <w:r w:rsidR="00294F56" w:rsidRPr="00505D73">
              <w:rPr>
                <w:sz w:val="18"/>
                <w:szCs w:val="18"/>
              </w:rPr>
              <w:t xml:space="preserve"> com. To agree min. </w:t>
            </w:r>
            <w:proofErr w:type="spellStart"/>
            <w:r w:rsidR="00294F56" w:rsidRPr="00505D73">
              <w:rPr>
                <w:sz w:val="18"/>
                <w:szCs w:val="18"/>
              </w:rPr>
              <w:t>nos</w:t>
            </w:r>
            <w:proofErr w:type="spellEnd"/>
            <w:r w:rsidR="00294F56" w:rsidRPr="00505D73">
              <w:rPr>
                <w:sz w:val="18"/>
                <w:szCs w:val="18"/>
              </w:rPr>
              <w:t xml:space="preserve"> of games for each group</w:t>
            </w:r>
          </w:p>
          <w:p w:rsidR="00294F56" w:rsidRPr="00505D73" w:rsidRDefault="00294F56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*club secretary to notify head coaches of official fixtures &amp; go games</w:t>
            </w:r>
          </w:p>
          <w:p w:rsidR="00294F56" w:rsidRPr="00505D73" w:rsidRDefault="00294F56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*Head coach to ensure fixtures are fulfilled</w:t>
            </w:r>
          </w:p>
          <w:p w:rsidR="00294F56" w:rsidRPr="00505D73" w:rsidRDefault="00294F56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*Head coach to organise challenge games</w:t>
            </w:r>
            <w:r w:rsidR="00551ED8" w:rsidRPr="00505D73">
              <w:rPr>
                <w:sz w:val="18"/>
                <w:szCs w:val="18"/>
              </w:rPr>
              <w:t>(notify secretary)</w:t>
            </w:r>
          </w:p>
          <w:p w:rsidR="00037300" w:rsidRPr="00505D73" w:rsidRDefault="00037300">
            <w:pPr>
              <w:rPr>
                <w:sz w:val="18"/>
                <w:szCs w:val="18"/>
              </w:rPr>
            </w:pPr>
            <w:r w:rsidRPr="00505D73">
              <w:rPr>
                <w:sz w:val="18"/>
                <w:szCs w:val="18"/>
              </w:rPr>
              <w:t>*weekly fixtures on club website &amp;FB</w:t>
            </w:r>
          </w:p>
          <w:p w:rsidR="00037300" w:rsidRDefault="00037300">
            <w:r w:rsidRPr="00505D73">
              <w:rPr>
                <w:sz w:val="18"/>
                <w:szCs w:val="18"/>
              </w:rPr>
              <w:t xml:space="preserve">*training </w:t>
            </w:r>
            <w:proofErr w:type="spellStart"/>
            <w:r w:rsidRPr="00505D73">
              <w:rPr>
                <w:sz w:val="18"/>
                <w:szCs w:val="18"/>
              </w:rPr>
              <w:t>shedules</w:t>
            </w:r>
            <w:proofErr w:type="spellEnd"/>
            <w:r w:rsidRPr="00505D73">
              <w:rPr>
                <w:sz w:val="18"/>
                <w:szCs w:val="18"/>
              </w:rPr>
              <w:t xml:space="preserve"> on club noticeboard</w:t>
            </w:r>
          </w:p>
        </w:tc>
        <w:tc>
          <w:tcPr>
            <w:tcW w:w="0" w:type="auto"/>
          </w:tcPr>
          <w:p w:rsidR="00550ADB" w:rsidRDefault="00294F56">
            <w:r>
              <w:t>Head coaches</w:t>
            </w:r>
          </w:p>
          <w:p w:rsidR="00294F56" w:rsidRDefault="00294F56">
            <w:r>
              <w:t>Club Secretary</w:t>
            </w:r>
          </w:p>
          <w:p w:rsidR="00294F56" w:rsidRDefault="00294F56">
            <w:r>
              <w:t>Coaching com.</w:t>
            </w:r>
          </w:p>
          <w:p w:rsidR="009E1500" w:rsidRDefault="009E1500">
            <w:r>
              <w:t>PRO</w:t>
            </w:r>
          </w:p>
        </w:tc>
      </w:tr>
      <w:tr w:rsidR="007222E7" w:rsidTr="007222E7">
        <w:trPr>
          <w:trHeight w:val="2960"/>
        </w:trPr>
        <w:tc>
          <w:tcPr>
            <w:tcW w:w="0" w:type="auto"/>
          </w:tcPr>
          <w:p w:rsidR="00550ADB" w:rsidRDefault="00294F56">
            <w:r>
              <w:t>Club school link in place &amp; school liaison officer (SLO) appointed</w:t>
            </w:r>
          </w:p>
        </w:tc>
        <w:tc>
          <w:tcPr>
            <w:tcW w:w="0" w:type="auto"/>
          </w:tcPr>
          <w:p w:rsidR="00550ADB" w:rsidRDefault="00294F56">
            <w:r>
              <w:t>To cement relationship between local schools &amp; club</w:t>
            </w:r>
          </w:p>
          <w:p w:rsidR="00294F56" w:rsidRDefault="00294F56">
            <w:r>
              <w:t>Ensure children receive GAA coaching all year round</w:t>
            </w:r>
          </w:p>
          <w:p w:rsidR="00294F56" w:rsidRDefault="00294F56">
            <w:r>
              <w:t>Open up pathway for new players not attached to another club</w:t>
            </w:r>
          </w:p>
        </w:tc>
        <w:tc>
          <w:tcPr>
            <w:tcW w:w="2529" w:type="dxa"/>
          </w:tcPr>
          <w:p w:rsidR="007222E7" w:rsidRPr="002C780E" w:rsidRDefault="00C56F58" w:rsidP="007222E7">
            <w:r>
              <w:t xml:space="preserve">March 2016 for entry into OLOL &amp; St </w:t>
            </w:r>
            <w:r w:rsidR="008976B0">
              <w:t>Brigid’s</w:t>
            </w:r>
            <w:r w:rsidR="007222E7">
              <w:t xml:space="preserve"> </w:t>
            </w:r>
            <w:proofErr w:type="spellStart"/>
            <w:r w:rsidR="007222E7" w:rsidRPr="002C780E">
              <w:t>Ballymoney</w:t>
            </w:r>
            <w:proofErr w:type="spellEnd"/>
            <w:r w:rsidR="007222E7" w:rsidRPr="002C780E">
              <w:t xml:space="preserve"> as well as our own Primary school.</w:t>
            </w:r>
          </w:p>
          <w:p w:rsidR="00550ADB" w:rsidRDefault="007222E7" w:rsidP="007222E7">
            <w:r w:rsidRPr="002C780E">
              <w:t xml:space="preserve">Use our Deni. Coaches to run these courses and </w:t>
            </w:r>
            <w:proofErr w:type="spellStart"/>
            <w:r w:rsidRPr="002C780E">
              <w:t>cpd’s</w:t>
            </w:r>
            <w:proofErr w:type="spellEnd"/>
            <w:r w:rsidRPr="002C780E">
              <w:t xml:space="preserve"> to upskill your coaches throughout the year</w:t>
            </w:r>
            <w:r w:rsidR="00C56F58" w:rsidRPr="002C780E">
              <w:t xml:space="preserve">. </w:t>
            </w:r>
            <w:r w:rsidR="00C56F58">
              <w:t>To run with term time thereafter.</w:t>
            </w:r>
          </w:p>
        </w:tc>
        <w:tc>
          <w:tcPr>
            <w:tcW w:w="2302" w:type="dxa"/>
          </w:tcPr>
          <w:p w:rsidR="00550ADB" w:rsidRDefault="00C56F58">
            <w:r>
              <w:t>Start of year meeting with school reps.</w:t>
            </w:r>
          </w:p>
          <w:p w:rsidR="00C56F58" w:rsidRDefault="00C56F58">
            <w:r>
              <w:t>After school coaching planned &amp; delivered</w:t>
            </w:r>
          </w:p>
          <w:p w:rsidR="00C56F58" w:rsidRDefault="00C56F58">
            <w:r>
              <w:t>Curriculum time coaching planned &amp; delivered</w:t>
            </w:r>
          </w:p>
          <w:p w:rsidR="00C56F58" w:rsidRDefault="00C56F58">
            <w:r>
              <w:t>Club notice board set up and updated regularly</w:t>
            </w:r>
          </w:p>
        </w:tc>
        <w:tc>
          <w:tcPr>
            <w:tcW w:w="0" w:type="auto"/>
          </w:tcPr>
          <w:p w:rsidR="00550ADB" w:rsidRDefault="00C56F58">
            <w:r>
              <w:t>School Liaison Officer</w:t>
            </w:r>
          </w:p>
          <w:p w:rsidR="00C56F58" w:rsidRDefault="00C56F58">
            <w:r>
              <w:t>Coaching Officer</w:t>
            </w:r>
          </w:p>
          <w:p w:rsidR="00C56F58" w:rsidRDefault="00C56F58">
            <w:r>
              <w:t>Available coaches</w:t>
            </w:r>
          </w:p>
        </w:tc>
      </w:tr>
      <w:tr w:rsidR="007222E7" w:rsidTr="007222E7">
        <w:tc>
          <w:tcPr>
            <w:tcW w:w="0" w:type="auto"/>
          </w:tcPr>
          <w:p w:rsidR="00550ADB" w:rsidRDefault="00FE5544">
            <w:r>
              <w:t>Club Fun day, Easter camp</w:t>
            </w:r>
            <w:r w:rsidR="00986CAB">
              <w:t>, parent &amp; child day</w:t>
            </w:r>
            <w:r w:rsidR="00907612">
              <w:t>, kids to county matches</w:t>
            </w:r>
          </w:p>
        </w:tc>
        <w:tc>
          <w:tcPr>
            <w:tcW w:w="0" w:type="auto"/>
          </w:tcPr>
          <w:p w:rsidR="00550ADB" w:rsidRDefault="00FE5544">
            <w:r>
              <w:t>To give our players some fun and encourage new players in</w:t>
            </w:r>
            <w:r w:rsidR="00986CAB">
              <w:t xml:space="preserve"> and help cement bond with parents</w:t>
            </w:r>
          </w:p>
        </w:tc>
        <w:tc>
          <w:tcPr>
            <w:tcW w:w="2529" w:type="dxa"/>
          </w:tcPr>
          <w:p w:rsidR="00550ADB" w:rsidRDefault="00986CAB">
            <w:proofErr w:type="spellStart"/>
            <w:r>
              <w:t>On going</w:t>
            </w:r>
            <w:proofErr w:type="spellEnd"/>
            <w:r>
              <w:t>, dates to be established by 31.3.15</w:t>
            </w:r>
          </w:p>
        </w:tc>
        <w:tc>
          <w:tcPr>
            <w:tcW w:w="2302" w:type="dxa"/>
          </w:tcPr>
          <w:p w:rsidR="00550ADB" w:rsidRPr="00037300" w:rsidRDefault="00986CAB" w:rsidP="00986CAB">
            <w:pPr>
              <w:rPr>
                <w:sz w:val="16"/>
                <w:szCs w:val="16"/>
              </w:rPr>
            </w:pPr>
            <w:r w:rsidRPr="00037300">
              <w:rPr>
                <w:sz w:val="16"/>
                <w:szCs w:val="16"/>
              </w:rPr>
              <w:t xml:space="preserve">*events </w:t>
            </w:r>
            <w:proofErr w:type="spellStart"/>
            <w:r w:rsidRPr="00037300">
              <w:rPr>
                <w:sz w:val="16"/>
                <w:szCs w:val="16"/>
              </w:rPr>
              <w:t>comm</w:t>
            </w:r>
            <w:proofErr w:type="spellEnd"/>
            <w:r w:rsidRPr="00037300">
              <w:rPr>
                <w:sz w:val="16"/>
                <w:szCs w:val="16"/>
              </w:rPr>
              <w:t xml:space="preserve">/ youth </w:t>
            </w:r>
            <w:proofErr w:type="spellStart"/>
            <w:r w:rsidRPr="00037300">
              <w:rPr>
                <w:sz w:val="16"/>
                <w:szCs w:val="16"/>
              </w:rPr>
              <w:t>comm</w:t>
            </w:r>
            <w:proofErr w:type="spellEnd"/>
            <w:r w:rsidRPr="00037300">
              <w:rPr>
                <w:sz w:val="16"/>
                <w:szCs w:val="16"/>
              </w:rPr>
              <w:t xml:space="preserve"> and coaching com to work together</w:t>
            </w:r>
          </w:p>
          <w:p w:rsidR="00986CAB" w:rsidRPr="00037300" w:rsidRDefault="00986CAB" w:rsidP="00986CAB">
            <w:pPr>
              <w:rPr>
                <w:sz w:val="16"/>
                <w:szCs w:val="16"/>
              </w:rPr>
            </w:pPr>
            <w:r w:rsidRPr="00037300">
              <w:rPr>
                <w:sz w:val="16"/>
                <w:szCs w:val="16"/>
              </w:rPr>
              <w:t>*half time mini games, especially at home in our senior games, all codes</w:t>
            </w:r>
          </w:p>
          <w:p w:rsidR="00986CAB" w:rsidRDefault="00986CAB" w:rsidP="00037300">
            <w:r w:rsidRPr="00037300">
              <w:rPr>
                <w:sz w:val="16"/>
                <w:szCs w:val="16"/>
              </w:rPr>
              <w:t xml:space="preserve">*meet the players, invite club senior players to help with underage training ( run a week of this </w:t>
            </w:r>
            <w:proofErr w:type="spellStart"/>
            <w:r w:rsidRPr="00037300">
              <w:rPr>
                <w:sz w:val="16"/>
                <w:szCs w:val="16"/>
              </w:rPr>
              <w:t>along side</w:t>
            </w:r>
            <w:proofErr w:type="spellEnd"/>
            <w:r w:rsidRPr="00037300">
              <w:rPr>
                <w:sz w:val="16"/>
                <w:szCs w:val="16"/>
              </w:rPr>
              <w:t xml:space="preserve"> parent and child</w:t>
            </w:r>
            <w:r w:rsidRPr="009E1500">
              <w:rPr>
                <w:sz w:val="16"/>
                <w:szCs w:val="16"/>
              </w:rPr>
              <w:t xml:space="preserve"> </w:t>
            </w:r>
            <w:r w:rsidR="00037300">
              <w:rPr>
                <w:sz w:val="16"/>
                <w:szCs w:val="16"/>
              </w:rPr>
              <w:t>day</w:t>
            </w:r>
          </w:p>
        </w:tc>
        <w:tc>
          <w:tcPr>
            <w:tcW w:w="0" w:type="auto"/>
          </w:tcPr>
          <w:p w:rsidR="00550ADB" w:rsidRDefault="00986CAB">
            <w:r>
              <w:t>Events, Youth and coaching committees</w:t>
            </w:r>
          </w:p>
          <w:p w:rsidR="00986CAB" w:rsidRDefault="00986CAB">
            <w:r>
              <w:t>Youth officer</w:t>
            </w:r>
          </w:p>
          <w:p w:rsidR="00986CAB" w:rsidRDefault="00986CAB">
            <w:r>
              <w:t>Head coaches</w:t>
            </w:r>
          </w:p>
          <w:p w:rsidR="00986CAB" w:rsidRDefault="00986CAB">
            <w:r>
              <w:t>Coaching officer</w:t>
            </w:r>
          </w:p>
          <w:p w:rsidR="009E1500" w:rsidRDefault="009E1500">
            <w:r>
              <w:t>PRO</w:t>
            </w:r>
          </w:p>
        </w:tc>
      </w:tr>
      <w:tr w:rsidR="007222E7" w:rsidTr="007222E7">
        <w:tc>
          <w:tcPr>
            <w:tcW w:w="0" w:type="auto"/>
          </w:tcPr>
          <w:p w:rsidR="00550ADB" w:rsidRDefault="00550ADB"/>
        </w:tc>
        <w:tc>
          <w:tcPr>
            <w:tcW w:w="0" w:type="auto"/>
          </w:tcPr>
          <w:p w:rsidR="00550ADB" w:rsidRDefault="00550ADB"/>
        </w:tc>
        <w:tc>
          <w:tcPr>
            <w:tcW w:w="2529" w:type="dxa"/>
          </w:tcPr>
          <w:p w:rsidR="00550ADB" w:rsidRDefault="00550ADB"/>
        </w:tc>
        <w:tc>
          <w:tcPr>
            <w:tcW w:w="2302" w:type="dxa"/>
          </w:tcPr>
          <w:p w:rsidR="00550ADB" w:rsidRDefault="00550ADB"/>
        </w:tc>
        <w:tc>
          <w:tcPr>
            <w:tcW w:w="0" w:type="auto"/>
          </w:tcPr>
          <w:p w:rsidR="00550ADB" w:rsidRDefault="00550ADB"/>
        </w:tc>
      </w:tr>
      <w:tr w:rsidR="007222E7" w:rsidTr="007222E7">
        <w:tc>
          <w:tcPr>
            <w:tcW w:w="0" w:type="auto"/>
          </w:tcPr>
          <w:p w:rsidR="00037300" w:rsidRDefault="00037300">
            <w:pPr>
              <w:rPr>
                <w:b/>
                <w:color w:val="FF0000"/>
              </w:rPr>
            </w:pPr>
          </w:p>
          <w:p w:rsidR="00C56F58" w:rsidRPr="00986CAB" w:rsidRDefault="00C56F58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Action</w:t>
            </w:r>
          </w:p>
        </w:tc>
        <w:tc>
          <w:tcPr>
            <w:tcW w:w="0" w:type="auto"/>
          </w:tcPr>
          <w:p w:rsidR="00C56F58" w:rsidRPr="00986CAB" w:rsidRDefault="00C56F58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Outcome sought</w:t>
            </w:r>
          </w:p>
        </w:tc>
        <w:tc>
          <w:tcPr>
            <w:tcW w:w="2529" w:type="dxa"/>
          </w:tcPr>
          <w:p w:rsidR="00C56F58" w:rsidRPr="00986CAB" w:rsidRDefault="00C56F58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timescale</w:t>
            </w:r>
          </w:p>
        </w:tc>
        <w:tc>
          <w:tcPr>
            <w:tcW w:w="2302" w:type="dxa"/>
          </w:tcPr>
          <w:p w:rsidR="00C56F58" w:rsidRPr="00986CAB" w:rsidRDefault="00C56F58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milestone</w:t>
            </w:r>
          </w:p>
        </w:tc>
        <w:tc>
          <w:tcPr>
            <w:tcW w:w="0" w:type="auto"/>
          </w:tcPr>
          <w:p w:rsidR="00C56F58" w:rsidRPr="00986CAB" w:rsidRDefault="00C56F58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responsibility</w:t>
            </w:r>
          </w:p>
        </w:tc>
      </w:tr>
      <w:tr w:rsidR="007222E7" w:rsidTr="007222E7">
        <w:tc>
          <w:tcPr>
            <w:tcW w:w="0" w:type="auto"/>
          </w:tcPr>
          <w:p w:rsidR="00C56F58" w:rsidRDefault="00C56F58">
            <w:r>
              <w:t xml:space="preserve">Recruitment of New </w:t>
            </w:r>
            <w:r w:rsidRPr="002C780E">
              <w:t>Players</w:t>
            </w:r>
            <w:r w:rsidR="007222E7" w:rsidRPr="002C780E">
              <w:t xml:space="preserve"> by organising the Gaelic Start programme run out by the Dept. of Educ. Antrim Primary School coaches.</w:t>
            </w:r>
          </w:p>
        </w:tc>
        <w:tc>
          <w:tcPr>
            <w:tcW w:w="0" w:type="auto"/>
          </w:tcPr>
          <w:p w:rsidR="00C56F58" w:rsidRDefault="00C56F58">
            <w:r>
              <w:t>Sufficient numbers of new children joining the club every year</w:t>
            </w:r>
          </w:p>
          <w:p w:rsidR="00C56F58" w:rsidRDefault="00C56F58">
            <w:r>
              <w:t>These can be at first stage of pathway (u6s) or could be older children that have never been at club before</w:t>
            </w:r>
          </w:p>
        </w:tc>
        <w:tc>
          <w:tcPr>
            <w:tcW w:w="2529" w:type="dxa"/>
          </w:tcPr>
          <w:p w:rsidR="00C56F58" w:rsidRDefault="00C56F58">
            <w:r>
              <w:t>Ongoing but big push pre start of each season</w:t>
            </w:r>
          </w:p>
        </w:tc>
        <w:tc>
          <w:tcPr>
            <w:tcW w:w="2302" w:type="dxa"/>
          </w:tcPr>
          <w:p w:rsidR="00C56F58" w:rsidRPr="00505D73" w:rsidRDefault="00C56F58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*Club –School links</w:t>
            </w:r>
          </w:p>
          <w:p w:rsidR="00C56F58" w:rsidRPr="00505D73" w:rsidRDefault="00C56F58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*Gaelic start programme implemented for 4-6 year olds</w:t>
            </w:r>
          </w:p>
          <w:p w:rsidR="00C56F58" w:rsidRPr="00505D73" w:rsidRDefault="00C56F58" w:rsidP="00505D73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 xml:space="preserve">*Promotion in local area( flyers, notice </w:t>
            </w:r>
            <w:proofErr w:type="spellStart"/>
            <w:r w:rsidRPr="00505D73">
              <w:rPr>
                <w:sz w:val="20"/>
                <w:szCs w:val="20"/>
              </w:rPr>
              <w:t>boards,bulletin</w:t>
            </w:r>
            <w:proofErr w:type="spellEnd"/>
            <w:r w:rsidRPr="00505D73">
              <w:rPr>
                <w:sz w:val="20"/>
                <w:szCs w:val="20"/>
              </w:rPr>
              <w:t xml:space="preserve">, </w:t>
            </w:r>
            <w:proofErr w:type="spellStart"/>
            <w:r w:rsidRPr="00505D73">
              <w:rPr>
                <w:sz w:val="20"/>
                <w:szCs w:val="20"/>
              </w:rPr>
              <w:t>fbook</w:t>
            </w:r>
            <w:proofErr w:type="spellEnd"/>
            <w:r w:rsidRPr="00505D73">
              <w:rPr>
                <w:sz w:val="20"/>
                <w:szCs w:val="20"/>
              </w:rPr>
              <w:t>, web)*Registration night</w:t>
            </w:r>
          </w:p>
        </w:tc>
        <w:tc>
          <w:tcPr>
            <w:tcW w:w="0" w:type="auto"/>
          </w:tcPr>
          <w:p w:rsidR="00C56F58" w:rsidRDefault="00C56F58">
            <w:r>
              <w:t>School Liaison officer</w:t>
            </w:r>
          </w:p>
          <w:p w:rsidR="00C56F58" w:rsidRDefault="00C56F58">
            <w:r>
              <w:t>Coaching Officer</w:t>
            </w:r>
          </w:p>
          <w:p w:rsidR="00C56F58" w:rsidRDefault="00C56F58">
            <w:r>
              <w:t>Registrar</w:t>
            </w:r>
          </w:p>
          <w:p w:rsidR="00C56F58" w:rsidRDefault="00C56F58">
            <w:r>
              <w:t>Youth Officer</w:t>
            </w:r>
          </w:p>
          <w:p w:rsidR="00C56F58" w:rsidRDefault="00C56F58">
            <w:r>
              <w:t>Coaching &amp; Youth committees</w:t>
            </w:r>
            <w:r w:rsidR="007222E7">
              <w:t>.</w:t>
            </w:r>
          </w:p>
          <w:p w:rsidR="007222E7" w:rsidRDefault="007222E7">
            <w:r w:rsidRPr="002C780E">
              <w:t>KS 1 Dept. of Educ. Coaches</w:t>
            </w:r>
          </w:p>
        </w:tc>
      </w:tr>
      <w:tr w:rsidR="007222E7" w:rsidTr="007222E7">
        <w:tc>
          <w:tcPr>
            <w:tcW w:w="0" w:type="auto"/>
          </w:tcPr>
          <w:p w:rsidR="00C56F58" w:rsidRDefault="008B543F">
            <w:r>
              <w:t>Registration Night</w:t>
            </w:r>
          </w:p>
        </w:tc>
        <w:tc>
          <w:tcPr>
            <w:tcW w:w="0" w:type="auto"/>
          </w:tcPr>
          <w:p w:rsidR="00C56F58" w:rsidRDefault="008B543F">
            <w:r>
              <w:t>Yearly event to registrar all existing &amp; new players and members</w:t>
            </w:r>
            <w:r w:rsidR="00551ED8">
              <w:t>, should be an exciting day, tied up with an event, fundraiser, help encourage non playing members also.</w:t>
            </w:r>
          </w:p>
        </w:tc>
        <w:tc>
          <w:tcPr>
            <w:tcW w:w="2529" w:type="dxa"/>
          </w:tcPr>
          <w:p w:rsidR="00C56F58" w:rsidRDefault="008B543F" w:rsidP="008B543F">
            <w:r>
              <w:t>By 31</w:t>
            </w:r>
            <w:r w:rsidRPr="008B543F">
              <w:rPr>
                <w:vertAlign w:val="superscript"/>
              </w:rPr>
              <w:t>st</w:t>
            </w:r>
            <w:r>
              <w:t xml:space="preserve"> March each year</w:t>
            </w:r>
          </w:p>
        </w:tc>
        <w:tc>
          <w:tcPr>
            <w:tcW w:w="2302" w:type="dxa"/>
          </w:tcPr>
          <w:p w:rsidR="00C56F58" w:rsidRPr="00505D73" w:rsidRDefault="008B543F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>*set date in early part of year</w:t>
            </w:r>
          </w:p>
          <w:p w:rsidR="008B543F" w:rsidRPr="00505D73" w:rsidRDefault="008B543F">
            <w:pPr>
              <w:rPr>
                <w:sz w:val="20"/>
                <w:szCs w:val="20"/>
              </w:rPr>
            </w:pPr>
            <w:r w:rsidRPr="00505D73">
              <w:rPr>
                <w:sz w:val="20"/>
                <w:szCs w:val="20"/>
              </w:rPr>
              <w:t xml:space="preserve">*advertise via </w:t>
            </w:r>
            <w:proofErr w:type="spellStart"/>
            <w:r w:rsidRPr="00505D73">
              <w:rPr>
                <w:sz w:val="20"/>
                <w:szCs w:val="20"/>
              </w:rPr>
              <w:t>fbook</w:t>
            </w:r>
            <w:proofErr w:type="spellEnd"/>
            <w:r w:rsidRPr="00505D73">
              <w:rPr>
                <w:sz w:val="20"/>
                <w:szCs w:val="20"/>
              </w:rPr>
              <w:t>, web, bulletin and flyers in schools</w:t>
            </w:r>
          </w:p>
        </w:tc>
        <w:tc>
          <w:tcPr>
            <w:tcW w:w="0" w:type="auto"/>
          </w:tcPr>
          <w:p w:rsidR="00C56F58" w:rsidRDefault="008B543F">
            <w:r>
              <w:t>Registrar</w:t>
            </w:r>
          </w:p>
          <w:p w:rsidR="008B543F" w:rsidRDefault="008B543F">
            <w:r>
              <w:t>Coaching Officer</w:t>
            </w:r>
          </w:p>
          <w:p w:rsidR="008B543F" w:rsidRDefault="008B543F">
            <w:r>
              <w:t>Youth officer</w:t>
            </w:r>
          </w:p>
          <w:p w:rsidR="008B543F" w:rsidRDefault="008B543F">
            <w:r>
              <w:t>Head coaches</w:t>
            </w:r>
          </w:p>
          <w:p w:rsidR="008B543F" w:rsidRDefault="008B543F">
            <w:r>
              <w:t>Assistant coaches</w:t>
            </w:r>
          </w:p>
        </w:tc>
      </w:tr>
      <w:tr w:rsidR="007222E7" w:rsidTr="007222E7">
        <w:tc>
          <w:tcPr>
            <w:tcW w:w="0" w:type="auto"/>
          </w:tcPr>
          <w:p w:rsidR="00C56F58" w:rsidRDefault="008B543F">
            <w:r>
              <w:t>Equipment coordination</w:t>
            </w:r>
          </w:p>
        </w:tc>
        <w:tc>
          <w:tcPr>
            <w:tcW w:w="0" w:type="auto"/>
          </w:tcPr>
          <w:p w:rsidR="00C56F58" w:rsidRDefault="008B543F">
            <w:r>
              <w:t>Each team to have sufficient equipment for training &amp; games</w:t>
            </w:r>
          </w:p>
          <w:p w:rsidR="008B543F" w:rsidRDefault="008B543F">
            <w:r>
              <w:t>Each coaching team responsible for own equipment</w:t>
            </w:r>
            <w:r w:rsidR="007222E7">
              <w:t xml:space="preserve"> </w:t>
            </w:r>
            <w:r w:rsidR="007222E7" w:rsidRPr="002C780E">
              <w:t>especially the new fundamental equipment for the U.5’s like sponge balls, 1</w:t>
            </w:r>
            <w:r w:rsidR="007222E7" w:rsidRPr="002C780E">
              <w:rPr>
                <w:vertAlign w:val="superscript"/>
              </w:rPr>
              <w:t>st</w:t>
            </w:r>
            <w:r w:rsidR="007222E7" w:rsidRPr="002C780E">
              <w:t xml:space="preserve"> touch </w:t>
            </w:r>
            <w:proofErr w:type="spellStart"/>
            <w:r w:rsidR="007222E7" w:rsidRPr="002C780E">
              <w:t>sliotars</w:t>
            </w:r>
            <w:proofErr w:type="spellEnd"/>
            <w:r w:rsidR="007222E7" w:rsidRPr="002C780E">
              <w:t>, hoops etc.</w:t>
            </w:r>
          </w:p>
        </w:tc>
        <w:tc>
          <w:tcPr>
            <w:tcW w:w="2529" w:type="dxa"/>
          </w:tcPr>
          <w:p w:rsidR="00C56F58" w:rsidRDefault="008B543F">
            <w:r>
              <w:t>Inventory completed by 31</w:t>
            </w:r>
            <w:r w:rsidRPr="008B543F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oct</w:t>
            </w:r>
            <w:proofErr w:type="spellEnd"/>
            <w:r>
              <w:t xml:space="preserve"> each season. Wish list submitted.</w:t>
            </w:r>
          </w:p>
        </w:tc>
        <w:tc>
          <w:tcPr>
            <w:tcW w:w="2302" w:type="dxa"/>
          </w:tcPr>
          <w:p w:rsidR="00C56F58" w:rsidRPr="00031771" w:rsidRDefault="008B543F">
            <w:pPr>
              <w:rPr>
                <w:sz w:val="16"/>
                <w:szCs w:val="16"/>
              </w:rPr>
            </w:pPr>
            <w:r w:rsidRPr="00031771">
              <w:rPr>
                <w:sz w:val="16"/>
                <w:szCs w:val="16"/>
              </w:rPr>
              <w:t>*use equipment cabin</w:t>
            </w:r>
          </w:p>
          <w:p w:rsidR="008B543F" w:rsidRPr="00031771" w:rsidRDefault="008B543F">
            <w:pPr>
              <w:rPr>
                <w:sz w:val="16"/>
                <w:szCs w:val="16"/>
              </w:rPr>
            </w:pPr>
            <w:r w:rsidRPr="00031771">
              <w:rPr>
                <w:sz w:val="16"/>
                <w:szCs w:val="16"/>
              </w:rPr>
              <w:t>*inventory carried out each year</w:t>
            </w:r>
          </w:p>
          <w:p w:rsidR="008B543F" w:rsidRPr="00031771" w:rsidRDefault="008B543F">
            <w:pPr>
              <w:rPr>
                <w:sz w:val="16"/>
                <w:szCs w:val="16"/>
              </w:rPr>
            </w:pPr>
            <w:r w:rsidRPr="00031771">
              <w:rPr>
                <w:sz w:val="16"/>
                <w:szCs w:val="16"/>
              </w:rPr>
              <w:t>*order equipment for each team</w:t>
            </w:r>
          </w:p>
          <w:p w:rsidR="008B543F" w:rsidRPr="00031771" w:rsidRDefault="008B543F">
            <w:pPr>
              <w:rPr>
                <w:sz w:val="16"/>
                <w:szCs w:val="16"/>
              </w:rPr>
            </w:pPr>
            <w:r w:rsidRPr="00031771">
              <w:rPr>
                <w:sz w:val="16"/>
                <w:szCs w:val="16"/>
              </w:rPr>
              <w:t>*monitor as year progresses</w:t>
            </w:r>
          </w:p>
          <w:p w:rsidR="008B543F" w:rsidRDefault="008B543F">
            <w:r w:rsidRPr="00031771">
              <w:rPr>
                <w:sz w:val="16"/>
                <w:szCs w:val="16"/>
              </w:rPr>
              <w:t>*head coach to have key/combination of equipment cabin</w:t>
            </w:r>
          </w:p>
        </w:tc>
        <w:tc>
          <w:tcPr>
            <w:tcW w:w="0" w:type="auto"/>
          </w:tcPr>
          <w:p w:rsidR="00C56F58" w:rsidRDefault="008B543F">
            <w:r>
              <w:t>Equipment coordinator</w:t>
            </w:r>
          </w:p>
          <w:p w:rsidR="008B543F" w:rsidRDefault="008B543F">
            <w:r>
              <w:t>Head coaches</w:t>
            </w:r>
          </w:p>
          <w:p w:rsidR="008B543F" w:rsidRDefault="008B543F">
            <w:r>
              <w:t>Coaching committee</w:t>
            </w:r>
          </w:p>
          <w:p w:rsidR="008B543F" w:rsidRDefault="008B543F"/>
        </w:tc>
      </w:tr>
      <w:tr w:rsidR="007222E7" w:rsidTr="007222E7">
        <w:tc>
          <w:tcPr>
            <w:tcW w:w="0" w:type="auto"/>
          </w:tcPr>
          <w:p w:rsidR="00C56F58" w:rsidRDefault="008B543F">
            <w:r>
              <w:t>Facility coordination</w:t>
            </w:r>
          </w:p>
        </w:tc>
        <w:tc>
          <w:tcPr>
            <w:tcW w:w="0" w:type="auto"/>
          </w:tcPr>
          <w:p w:rsidR="00C56F58" w:rsidRDefault="008B543F">
            <w:r>
              <w:t>Schedule of training and games in place that everyone is aware of , so that every team has sufficient access to club facilities</w:t>
            </w:r>
          </w:p>
        </w:tc>
        <w:tc>
          <w:tcPr>
            <w:tcW w:w="2529" w:type="dxa"/>
          </w:tcPr>
          <w:p w:rsidR="00C56F58" w:rsidRDefault="008B543F">
            <w:r>
              <w:t>By end Feb</w:t>
            </w:r>
            <w:r w:rsidR="007222E7">
              <w:t>.</w:t>
            </w:r>
            <w:r>
              <w:t xml:space="preserve"> each season</w:t>
            </w:r>
          </w:p>
        </w:tc>
        <w:tc>
          <w:tcPr>
            <w:tcW w:w="2302" w:type="dxa"/>
          </w:tcPr>
          <w:p w:rsidR="00C56F58" w:rsidRPr="00031771" w:rsidRDefault="00AD575A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>*identify what facilities are required (club pitches, indoor halls, council hall, schools)</w:t>
            </w:r>
          </w:p>
          <w:p w:rsidR="00AD575A" w:rsidRPr="00031771" w:rsidRDefault="00AD575A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>*allocate training slot and games slot for each team</w:t>
            </w:r>
          </w:p>
          <w:p w:rsidR="00AD575A" w:rsidRPr="00031771" w:rsidRDefault="00AD575A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>*club noticeboard to show clearly who is using facilities throughout the week</w:t>
            </w:r>
          </w:p>
          <w:p w:rsidR="00AD575A" w:rsidRPr="00031771" w:rsidRDefault="00AD575A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>*</w:t>
            </w:r>
            <w:proofErr w:type="spellStart"/>
            <w:r w:rsidRPr="00031771">
              <w:rPr>
                <w:sz w:val="18"/>
                <w:szCs w:val="18"/>
              </w:rPr>
              <w:t>up date</w:t>
            </w:r>
            <w:proofErr w:type="spellEnd"/>
            <w:r w:rsidRPr="00031771">
              <w:rPr>
                <w:sz w:val="18"/>
                <w:szCs w:val="18"/>
              </w:rPr>
              <w:t xml:space="preserve"> noticeboard regularly</w:t>
            </w:r>
          </w:p>
          <w:p w:rsidR="00031771" w:rsidRPr="00031771" w:rsidRDefault="00031771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>*each head coach to have key of main gate &amp; dressing rooms</w:t>
            </w:r>
          </w:p>
          <w:p w:rsidR="00031771" w:rsidRDefault="00031771">
            <w:pPr>
              <w:rPr>
                <w:sz w:val="18"/>
                <w:szCs w:val="18"/>
              </w:rPr>
            </w:pPr>
            <w:r w:rsidRPr="00031771">
              <w:rPr>
                <w:sz w:val="18"/>
                <w:szCs w:val="18"/>
              </w:rPr>
              <w:t xml:space="preserve">*coaches to be given code for store &amp; </w:t>
            </w:r>
            <w:proofErr w:type="spellStart"/>
            <w:r w:rsidRPr="00031771">
              <w:rPr>
                <w:sz w:val="18"/>
                <w:szCs w:val="18"/>
              </w:rPr>
              <w:t>defib</w:t>
            </w:r>
            <w:proofErr w:type="spellEnd"/>
            <w:r w:rsidRPr="00031771">
              <w:rPr>
                <w:sz w:val="18"/>
                <w:szCs w:val="18"/>
              </w:rPr>
              <w:t xml:space="preserve"> box</w:t>
            </w:r>
          </w:p>
          <w:p w:rsidR="00031771" w:rsidRDefault="00031771">
            <w:pPr>
              <w:rPr>
                <w:sz w:val="18"/>
                <w:szCs w:val="18"/>
              </w:rPr>
            </w:pPr>
          </w:p>
          <w:p w:rsidR="00031771" w:rsidRDefault="00031771"/>
        </w:tc>
        <w:tc>
          <w:tcPr>
            <w:tcW w:w="0" w:type="auto"/>
          </w:tcPr>
          <w:p w:rsidR="00C56F58" w:rsidRDefault="00AD575A">
            <w:r>
              <w:t xml:space="preserve">Club </w:t>
            </w:r>
            <w:r w:rsidR="007222E7">
              <w:t>secretary</w:t>
            </w:r>
          </w:p>
          <w:p w:rsidR="00AD575A" w:rsidRDefault="00AD575A">
            <w:r>
              <w:t xml:space="preserve">Coaching officer </w:t>
            </w:r>
          </w:p>
          <w:p w:rsidR="00AD575A" w:rsidRDefault="00AD575A">
            <w:r>
              <w:t>PRO</w:t>
            </w:r>
          </w:p>
          <w:p w:rsidR="00AD575A" w:rsidRDefault="00AD575A">
            <w:r>
              <w:t>Head coaches</w:t>
            </w:r>
          </w:p>
        </w:tc>
      </w:tr>
      <w:tr w:rsidR="007222E7" w:rsidTr="007222E7">
        <w:tc>
          <w:tcPr>
            <w:tcW w:w="0" w:type="auto"/>
          </w:tcPr>
          <w:p w:rsidR="00031771" w:rsidRDefault="002F3CC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Action</w:t>
            </w:r>
          </w:p>
          <w:p w:rsidR="00031771" w:rsidRDefault="00031771">
            <w:pPr>
              <w:rPr>
                <w:b/>
                <w:color w:val="FF0000"/>
              </w:rPr>
            </w:pPr>
          </w:p>
          <w:p w:rsidR="00AD575A" w:rsidRPr="00986CAB" w:rsidRDefault="00AD575A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AD575A" w:rsidRPr="00986CAB" w:rsidRDefault="00AD575A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Outcome sought</w:t>
            </w:r>
          </w:p>
        </w:tc>
        <w:tc>
          <w:tcPr>
            <w:tcW w:w="2529" w:type="dxa"/>
          </w:tcPr>
          <w:p w:rsidR="00AD575A" w:rsidRPr="00986CAB" w:rsidRDefault="00AD575A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timescale</w:t>
            </w:r>
          </w:p>
        </w:tc>
        <w:tc>
          <w:tcPr>
            <w:tcW w:w="2302" w:type="dxa"/>
          </w:tcPr>
          <w:p w:rsidR="00AD575A" w:rsidRPr="00986CAB" w:rsidRDefault="00AD575A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milestone</w:t>
            </w:r>
          </w:p>
        </w:tc>
        <w:tc>
          <w:tcPr>
            <w:tcW w:w="0" w:type="auto"/>
          </w:tcPr>
          <w:p w:rsidR="00AD575A" w:rsidRPr="00986CAB" w:rsidRDefault="00AD575A">
            <w:pPr>
              <w:rPr>
                <w:b/>
                <w:color w:val="FF0000"/>
              </w:rPr>
            </w:pPr>
            <w:r w:rsidRPr="00986CAB">
              <w:rPr>
                <w:b/>
                <w:color w:val="FF0000"/>
              </w:rPr>
              <w:t>responsibility</w:t>
            </w:r>
          </w:p>
        </w:tc>
      </w:tr>
      <w:tr w:rsidR="007222E7" w:rsidTr="007222E7">
        <w:tc>
          <w:tcPr>
            <w:tcW w:w="0" w:type="auto"/>
          </w:tcPr>
          <w:p w:rsidR="00AD575A" w:rsidRDefault="00AD575A">
            <w:r>
              <w:t>Regular coaching committee meetings</w:t>
            </w:r>
          </w:p>
        </w:tc>
        <w:tc>
          <w:tcPr>
            <w:tcW w:w="0" w:type="auto"/>
          </w:tcPr>
          <w:p w:rsidR="00AD575A" w:rsidRDefault="00AD575A">
            <w:r>
              <w:t xml:space="preserve">Monthly/6 weekly schedule of coaching </w:t>
            </w:r>
            <w:proofErr w:type="spellStart"/>
            <w:r>
              <w:t>comm</w:t>
            </w:r>
            <w:proofErr w:type="spellEnd"/>
            <w:r>
              <w:t xml:space="preserve"> meetings planned</w:t>
            </w:r>
          </w:p>
          <w:p w:rsidR="00AD575A" w:rsidRDefault="00AD575A">
            <w:r>
              <w:t>This will enable the Coaching officer to get feedback from all sections of coaching committee, monitor implementation of coaching plan&amp; deal with issues that arise during the year.</w:t>
            </w:r>
          </w:p>
        </w:tc>
        <w:tc>
          <w:tcPr>
            <w:tcW w:w="2529" w:type="dxa"/>
          </w:tcPr>
          <w:p w:rsidR="00AD575A" w:rsidRDefault="00AD575A">
            <w:r>
              <w:t>ongoing</w:t>
            </w:r>
          </w:p>
        </w:tc>
        <w:tc>
          <w:tcPr>
            <w:tcW w:w="2302" w:type="dxa"/>
          </w:tcPr>
          <w:p w:rsidR="00AD575A" w:rsidRDefault="00AD575A">
            <w:r>
              <w:t>*yearly schedule of meetings planned</w:t>
            </w:r>
          </w:p>
          <w:p w:rsidR="00AD575A" w:rsidRDefault="00AD575A">
            <w:r>
              <w:t>*all members of coaching committee and head coaches notified of schedule</w:t>
            </w:r>
          </w:p>
          <w:p w:rsidR="00AD575A" w:rsidRDefault="00AD575A">
            <w:r>
              <w:t>*reminders of meetings sent out with agendas</w:t>
            </w:r>
          </w:p>
          <w:p w:rsidR="00AD575A" w:rsidRDefault="00AD575A">
            <w:r>
              <w:t>*minutes with action po</w:t>
            </w:r>
            <w:r w:rsidR="00DB0750">
              <w:t>ints drafted and sent out to mem</w:t>
            </w:r>
            <w:r>
              <w:t>bers of committee</w:t>
            </w:r>
          </w:p>
        </w:tc>
        <w:tc>
          <w:tcPr>
            <w:tcW w:w="0" w:type="auto"/>
          </w:tcPr>
          <w:p w:rsidR="00AD575A" w:rsidRDefault="00AD575A">
            <w:r>
              <w:t>Coaching officer</w:t>
            </w:r>
          </w:p>
        </w:tc>
      </w:tr>
      <w:tr w:rsidR="007222E7" w:rsidTr="007222E7">
        <w:tc>
          <w:tcPr>
            <w:tcW w:w="0" w:type="auto"/>
          </w:tcPr>
          <w:p w:rsidR="00AD575A" w:rsidRDefault="00DB0750">
            <w:r>
              <w:t xml:space="preserve">Team building &amp; valuing coaches </w:t>
            </w:r>
          </w:p>
        </w:tc>
        <w:tc>
          <w:tcPr>
            <w:tcW w:w="0" w:type="auto"/>
          </w:tcPr>
          <w:p w:rsidR="00AD575A" w:rsidRDefault="00DB0750">
            <w:r>
              <w:t>That coaches work with each other and not against, that coaches help each other out and that coaches feel valued and appreciated by the club.</w:t>
            </w:r>
          </w:p>
        </w:tc>
        <w:tc>
          <w:tcPr>
            <w:tcW w:w="2529" w:type="dxa"/>
          </w:tcPr>
          <w:p w:rsidR="00AD575A" w:rsidRDefault="00DB0750">
            <w:r>
              <w:t xml:space="preserve">End of </w:t>
            </w:r>
            <w:proofErr w:type="spellStart"/>
            <w:r>
              <w:t>november</w:t>
            </w:r>
            <w:proofErr w:type="spellEnd"/>
          </w:p>
        </w:tc>
        <w:tc>
          <w:tcPr>
            <w:tcW w:w="2302" w:type="dxa"/>
          </w:tcPr>
          <w:p w:rsidR="00AD575A" w:rsidRDefault="00DB0750">
            <w:r>
              <w:t>*regular meetings</w:t>
            </w:r>
          </w:p>
          <w:p w:rsidR="00DB0750" w:rsidRDefault="00DB0750">
            <w:r>
              <w:t>*</w:t>
            </w:r>
            <w:r w:rsidR="00FE5544">
              <w:t>coaches tops for match day</w:t>
            </w:r>
          </w:p>
          <w:p w:rsidR="00FE5544" w:rsidRDefault="00FE5544">
            <w:r>
              <w:t>*end of season meal for coaches or vo</w:t>
            </w:r>
            <w:bookmarkStart w:id="0" w:name="_GoBack"/>
            <w:bookmarkEnd w:id="0"/>
            <w:r>
              <w:t>ucher</w:t>
            </w:r>
          </w:p>
        </w:tc>
        <w:tc>
          <w:tcPr>
            <w:tcW w:w="0" w:type="auto"/>
          </w:tcPr>
          <w:p w:rsidR="00AD575A" w:rsidRDefault="00FE5544">
            <w:r>
              <w:t xml:space="preserve">Club committee, Treasurer, Finance &amp; events </w:t>
            </w:r>
            <w:r w:rsidR="007222E7">
              <w:t>committee</w:t>
            </w:r>
          </w:p>
          <w:p w:rsidR="007222E7" w:rsidRDefault="007222E7">
            <w:r w:rsidRPr="002C780E">
              <w:t>Attend county officer’</w:t>
            </w:r>
            <w:r w:rsidR="005B34FE" w:rsidRPr="002C780E">
              <w:t>s training session</w:t>
            </w:r>
            <w:r w:rsidRPr="002C780E">
              <w:t xml:space="preserve"> organised by the Ulster Council over Jan./Feb.</w:t>
            </w:r>
          </w:p>
        </w:tc>
      </w:tr>
      <w:tr w:rsidR="007222E7" w:rsidTr="007222E7">
        <w:tc>
          <w:tcPr>
            <w:tcW w:w="0" w:type="auto"/>
          </w:tcPr>
          <w:p w:rsidR="00AD575A" w:rsidRDefault="000D22CB">
            <w:r>
              <w:t>Teams top of agenda</w:t>
            </w:r>
          </w:p>
        </w:tc>
        <w:tc>
          <w:tcPr>
            <w:tcW w:w="0" w:type="auto"/>
          </w:tcPr>
          <w:p w:rsidR="00AD575A" w:rsidRDefault="000D22CB">
            <w:r>
              <w:t>Teams &amp; performance be given a bigger emphasis by our club executive committee</w:t>
            </w:r>
          </w:p>
        </w:tc>
        <w:tc>
          <w:tcPr>
            <w:tcW w:w="2529" w:type="dxa"/>
          </w:tcPr>
          <w:p w:rsidR="00AD575A" w:rsidRDefault="000D22CB">
            <w:r>
              <w:t>ongoing</w:t>
            </w:r>
          </w:p>
        </w:tc>
        <w:tc>
          <w:tcPr>
            <w:tcW w:w="2302" w:type="dxa"/>
          </w:tcPr>
          <w:p w:rsidR="00AD575A" w:rsidRDefault="000D22CB">
            <w:r>
              <w:t xml:space="preserve">Coaching and games be given a dedicated section on the monthly club </w:t>
            </w:r>
            <w:proofErr w:type="spellStart"/>
            <w:r>
              <w:t>clar</w:t>
            </w:r>
            <w:proofErr w:type="spellEnd"/>
          </w:p>
        </w:tc>
        <w:tc>
          <w:tcPr>
            <w:tcW w:w="0" w:type="auto"/>
          </w:tcPr>
          <w:p w:rsidR="00AD575A" w:rsidRDefault="000D22CB">
            <w:r>
              <w:t>Executive committee</w:t>
            </w:r>
          </w:p>
        </w:tc>
      </w:tr>
      <w:tr w:rsidR="007222E7" w:rsidTr="007222E7">
        <w:tc>
          <w:tcPr>
            <w:tcW w:w="0" w:type="auto"/>
          </w:tcPr>
          <w:p w:rsidR="00AD575A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Senior management roles</w:t>
            </w:r>
          </w:p>
        </w:tc>
        <w:tc>
          <w:tcPr>
            <w:tcW w:w="0" w:type="auto"/>
          </w:tcPr>
          <w:p w:rsidR="00AD575A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 xml:space="preserve">That senior team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  <w:r w:rsidRPr="00505D73">
              <w:rPr>
                <w:sz w:val="24"/>
                <w:szCs w:val="24"/>
              </w:rPr>
              <w:t xml:space="preserve"> be appointed </w:t>
            </w:r>
            <w:r w:rsidRPr="00505D73">
              <w:rPr>
                <w:b/>
                <w:color w:val="FF0000"/>
                <w:sz w:val="24"/>
                <w:szCs w:val="24"/>
              </w:rPr>
              <w:t>before</w:t>
            </w:r>
            <w:r w:rsidRPr="00505D73">
              <w:rPr>
                <w:sz w:val="24"/>
                <w:szCs w:val="24"/>
              </w:rPr>
              <w:t xml:space="preserve"> reserve and that senior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  <w:r w:rsidRPr="00505D73">
              <w:rPr>
                <w:sz w:val="24"/>
                <w:szCs w:val="24"/>
              </w:rPr>
              <w:t xml:space="preserve"> free to bring in their own team to manage reserves if willing to and also U21 team. </w:t>
            </w:r>
            <w:r w:rsidR="00551ED8" w:rsidRPr="00505D73">
              <w:rPr>
                <w:sz w:val="24"/>
                <w:szCs w:val="24"/>
              </w:rPr>
              <w:t xml:space="preserve">Minor players encouraged to attend senior training. If senior </w:t>
            </w:r>
            <w:proofErr w:type="spellStart"/>
            <w:r w:rsidR="00551ED8" w:rsidRPr="00505D73">
              <w:rPr>
                <w:sz w:val="24"/>
                <w:szCs w:val="24"/>
              </w:rPr>
              <w:t>mgt</w:t>
            </w:r>
            <w:proofErr w:type="spellEnd"/>
            <w:r w:rsidR="00551ED8" w:rsidRPr="00505D73">
              <w:rPr>
                <w:sz w:val="24"/>
                <w:szCs w:val="24"/>
              </w:rPr>
              <w:t xml:space="preserve"> not willing to take u21 </w:t>
            </w:r>
            <w:proofErr w:type="spellStart"/>
            <w:r w:rsidR="00551ED8" w:rsidRPr="00505D73">
              <w:rPr>
                <w:sz w:val="24"/>
                <w:szCs w:val="24"/>
              </w:rPr>
              <w:t>mgt</w:t>
            </w:r>
            <w:proofErr w:type="spellEnd"/>
            <w:r w:rsidR="00551ED8" w:rsidRPr="00505D73">
              <w:rPr>
                <w:sz w:val="24"/>
                <w:szCs w:val="24"/>
              </w:rPr>
              <w:t xml:space="preserve"> nominees asked for immediately </w:t>
            </w:r>
          </w:p>
        </w:tc>
        <w:tc>
          <w:tcPr>
            <w:tcW w:w="2529" w:type="dxa"/>
          </w:tcPr>
          <w:p w:rsidR="00AD575A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31.1.16 and reviewed 31.10.16</w:t>
            </w:r>
          </w:p>
        </w:tc>
        <w:tc>
          <w:tcPr>
            <w:tcW w:w="2302" w:type="dxa"/>
          </w:tcPr>
          <w:p w:rsidR="00AD575A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 xml:space="preserve">*appoint senior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 xml:space="preserve">*senior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  <w:r w:rsidRPr="00505D73">
              <w:rPr>
                <w:sz w:val="24"/>
                <w:szCs w:val="24"/>
              </w:rPr>
              <w:t xml:space="preserve"> take control of reserve team</w:t>
            </w:r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*senior management take on u21 team</w:t>
            </w:r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*minor training regularly with seniors</w:t>
            </w:r>
          </w:p>
        </w:tc>
        <w:tc>
          <w:tcPr>
            <w:tcW w:w="0" w:type="auto"/>
          </w:tcPr>
          <w:p w:rsidR="00AD575A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Executive committee</w:t>
            </w:r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 xml:space="preserve">Senior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 xml:space="preserve">Minor </w:t>
            </w:r>
            <w:proofErr w:type="spellStart"/>
            <w:r w:rsidRPr="00505D73">
              <w:rPr>
                <w:sz w:val="24"/>
                <w:szCs w:val="24"/>
              </w:rPr>
              <w:t>mgt</w:t>
            </w:r>
            <w:proofErr w:type="spellEnd"/>
          </w:p>
          <w:p w:rsidR="000D22CB" w:rsidRPr="00505D73" w:rsidRDefault="000D22CB">
            <w:pPr>
              <w:rPr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Coaching off</w:t>
            </w:r>
          </w:p>
        </w:tc>
      </w:tr>
    </w:tbl>
    <w:p w:rsidR="00AD575A" w:rsidRDefault="00AD575A"/>
    <w:p w:rsidR="00031771" w:rsidRDefault="00031771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505D73" w:rsidRDefault="00505D73"/>
    <w:p w:rsidR="00986CAB" w:rsidRDefault="009E1500">
      <w:r>
        <w:t>MISSION STATEMENT</w:t>
      </w:r>
    </w:p>
    <w:p w:rsidR="009E1500" w:rsidRDefault="009E1500"/>
    <w:p w:rsidR="009E1500" w:rsidRPr="009E1500" w:rsidRDefault="009E1500">
      <w:pPr>
        <w:rPr>
          <w:sz w:val="44"/>
          <w:szCs w:val="44"/>
        </w:rPr>
      </w:pPr>
      <w:r w:rsidRPr="0051674C">
        <w:rPr>
          <w:rFonts w:ascii="BacktalkSerif BTN" w:hAnsi="BacktalkSerif BTN"/>
          <w:sz w:val="44"/>
          <w:szCs w:val="44"/>
        </w:rPr>
        <w:t>“At St Marys</w:t>
      </w:r>
      <w:r w:rsidR="0051674C" w:rsidRPr="0051674C">
        <w:rPr>
          <w:rFonts w:ascii="BacktalkSerif BTN" w:hAnsi="BacktalkSerif BTN"/>
          <w:sz w:val="44"/>
          <w:szCs w:val="44"/>
        </w:rPr>
        <w:t xml:space="preserve"> GAC</w:t>
      </w:r>
      <w:r w:rsidRPr="0051674C">
        <w:rPr>
          <w:rFonts w:ascii="BacktalkSerif BTN" w:hAnsi="BacktalkSerif BTN"/>
          <w:sz w:val="44"/>
          <w:szCs w:val="44"/>
        </w:rPr>
        <w:t xml:space="preserve"> </w:t>
      </w:r>
      <w:proofErr w:type="spellStart"/>
      <w:r w:rsidRPr="0051674C">
        <w:rPr>
          <w:rFonts w:ascii="BacktalkSerif BTN" w:hAnsi="BacktalkSerif BTN"/>
          <w:sz w:val="44"/>
          <w:szCs w:val="44"/>
        </w:rPr>
        <w:t>Rasharkin</w:t>
      </w:r>
      <w:proofErr w:type="spellEnd"/>
      <w:r w:rsidRPr="0051674C">
        <w:rPr>
          <w:rFonts w:ascii="BacktalkSerif BTN" w:hAnsi="BacktalkSerif BTN"/>
          <w:sz w:val="44"/>
          <w:szCs w:val="44"/>
        </w:rPr>
        <w:t xml:space="preserve"> we want to ensure we have an organised and structured coaching development plan in place, which is developed and implemented to max</w:t>
      </w:r>
      <w:r w:rsidR="00551ED8">
        <w:rPr>
          <w:rFonts w:ascii="BacktalkSerif BTN" w:hAnsi="BacktalkSerif BTN"/>
          <w:sz w:val="44"/>
          <w:szCs w:val="44"/>
        </w:rPr>
        <w:t xml:space="preserve">imize the talents of our coaches. We will </w:t>
      </w:r>
      <w:r w:rsidRPr="0051674C">
        <w:rPr>
          <w:rFonts w:ascii="BacktalkSerif BTN" w:hAnsi="BacktalkSerif BTN"/>
          <w:sz w:val="44"/>
          <w:szCs w:val="44"/>
        </w:rPr>
        <w:t>ensure our coaches are properly educated, empowered and prepared to deliver a coordinated, integrated and enjoyable coaching plan, which maximize</w:t>
      </w:r>
      <w:r w:rsidR="00551ED8">
        <w:rPr>
          <w:rFonts w:ascii="BacktalkSerif BTN" w:hAnsi="BacktalkSerif BTN"/>
          <w:sz w:val="44"/>
          <w:szCs w:val="44"/>
        </w:rPr>
        <w:t>s the potential of all our</w:t>
      </w:r>
      <w:r w:rsidRPr="0051674C">
        <w:rPr>
          <w:rFonts w:ascii="BacktalkSerif BTN" w:hAnsi="BacktalkSerif BTN"/>
          <w:sz w:val="44"/>
          <w:szCs w:val="44"/>
        </w:rPr>
        <w:t xml:space="preserve"> players. We strive to actively encourage and foster Gaelic games in all codes within our parish and provide a safe, inviting and fun atmosphere for players, coaches and spectators</w:t>
      </w:r>
      <w:r w:rsidRPr="009E1500">
        <w:rPr>
          <w:sz w:val="44"/>
          <w:szCs w:val="44"/>
        </w:rPr>
        <w:t xml:space="preserve">” </w:t>
      </w:r>
    </w:p>
    <w:p w:rsidR="009E1500" w:rsidRDefault="009E1500"/>
    <w:p w:rsidR="009E1500" w:rsidRDefault="009E1500"/>
    <w:p w:rsidR="009E1500" w:rsidRDefault="009E1500"/>
    <w:p w:rsidR="009E1500" w:rsidRDefault="009E1500"/>
    <w:p w:rsidR="009E1500" w:rsidRDefault="009E1500"/>
    <w:p w:rsidR="00986CAB" w:rsidRPr="00986CAB" w:rsidRDefault="004D6B91" w:rsidP="00986CA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proofErr w:type="spellStart"/>
      <w:r w:rsidR="00986CAB" w:rsidRPr="00986CAB">
        <w:rPr>
          <w:sz w:val="96"/>
          <w:szCs w:val="96"/>
        </w:rPr>
        <w:t>Naomh</w:t>
      </w:r>
      <w:proofErr w:type="spellEnd"/>
      <w:r w:rsidR="00986CAB" w:rsidRPr="00986CAB">
        <w:rPr>
          <w:sz w:val="96"/>
          <w:szCs w:val="96"/>
        </w:rPr>
        <w:t xml:space="preserve"> </w:t>
      </w:r>
      <w:proofErr w:type="spellStart"/>
      <w:r w:rsidR="00986CAB" w:rsidRPr="00986CAB">
        <w:rPr>
          <w:sz w:val="96"/>
          <w:szCs w:val="96"/>
        </w:rPr>
        <w:t>muire</w:t>
      </w:r>
      <w:proofErr w:type="spellEnd"/>
      <w:r w:rsidR="00986CAB" w:rsidRPr="00986CAB">
        <w:rPr>
          <w:sz w:val="96"/>
          <w:szCs w:val="96"/>
        </w:rPr>
        <w:t xml:space="preserve"> </w:t>
      </w:r>
      <w:proofErr w:type="spellStart"/>
      <w:r w:rsidR="00986CAB" w:rsidRPr="00986CAB">
        <w:rPr>
          <w:sz w:val="96"/>
          <w:szCs w:val="96"/>
        </w:rPr>
        <w:t>Gac</w:t>
      </w:r>
      <w:proofErr w:type="spellEnd"/>
    </w:p>
    <w:p w:rsidR="00986CAB" w:rsidRDefault="00986CAB" w:rsidP="00986CAB">
      <w:pPr>
        <w:jc w:val="center"/>
        <w:rPr>
          <w:sz w:val="96"/>
          <w:szCs w:val="96"/>
        </w:rPr>
      </w:pPr>
      <w:r w:rsidRPr="00986CAB">
        <w:rPr>
          <w:sz w:val="96"/>
          <w:szCs w:val="96"/>
        </w:rPr>
        <w:t>Coaching &amp; Games Development Plan 2016</w:t>
      </w:r>
    </w:p>
    <w:p w:rsidR="00986CAB" w:rsidRPr="00986CAB" w:rsidRDefault="00986CAB" w:rsidP="00986CAB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en-GB"/>
        </w:rPr>
        <w:drawing>
          <wp:inline distT="0" distB="0" distL="0" distR="0">
            <wp:extent cx="15240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harkin club cr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CAB" w:rsidRPr="00986CAB" w:rsidSect="00790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cktalkSerif BTN">
    <w:altName w:val="Century"/>
    <w:panose1 w:val="02060604050405040405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0CEF"/>
    <w:multiLevelType w:val="hybridMultilevel"/>
    <w:tmpl w:val="10503B26"/>
    <w:lvl w:ilvl="0" w:tplc="A0E63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27008"/>
    <w:multiLevelType w:val="hybridMultilevel"/>
    <w:tmpl w:val="D7067AA8"/>
    <w:lvl w:ilvl="0" w:tplc="B0A2C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0938"/>
    <w:multiLevelType w:val="hybridMultilevel"/>
    <w:tmpl w:val="D8B4F0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A7"/>
    <w:rsid w:val="00031771"/>
    <w:rsid w:val="00037300"/>
    <w:rsid w:val="000D22CB"/>
    <w:rsid w:val="00294F56"/>
    <w:rsid w:val="002C780E"/>
    <w:rsid w:val="002F3CCF"/>
    <w:rsid w:val="003348C6"/>
    <w:rsid w:val="00336780"/>
    <w:rsid w:val="00351BE2"/>
    <w:rsid w:val="004D6B91"/>
    <w:rsid w:val="00505D73"/>
    <w:rsid w:val="0051674C"/>
    <w:rsid w:val="00550ADB"/>
    <w:rsid w:val="00551ED8"/>
    <w:rsid w:val="005B34FE"/>
    <w:rsid w:val="006A4413"/>
    <w:rsid w:val="006D73C1"/>
    <w:rsid w:val="007222E7"/>
    <w:rsid w:val="00736266"/>
    <w:rsid w:val="00790D78"/>
    <w:rsid w:val="008976B0"/>
    <w:rsid w:val="008B543F"/>
    <w:rsid w:val="00907612"/>
    <w:rsid w:val="00986CAB"/>
    <w:rsid w:val="00995EAF"/>
    <w:rsid w:val="009E1500"/>
    <w:rsid w:val="00A85E9A"/>
    <w:rsid w:val="00AD575A"/>
    <w:rsid w:val="00C56F58"/>
    <w:rsid w:val="00DB0750"/>
    <w:rsid w:val="00F61CA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7AA4-3C5F-4F19-86B0-02F9504B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2016-01-06T15:54:00Z</cp:lastPrinted>
  <dcterms:created xsi:type="dcterms:W3CDTF">2016-01-07T17:13:00Z</dcterms:created>
  <dcterms:modified xsi:type="dcterms:W3CDTF">2016-01-07T17:13:00Z</dcterms:modified>
</cp:coreProperties>
</file>